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DE7" w:rsidRPr="00033D5A" w:rsidRDefault="00E41DE7" w:rsidP="00E41DE7">
      <w:pPr>
        <w:jc w:val="center"/>
        <w:rPr>
          <w:b/>
          <w:sz w:val="28"/>
          <w:szCs w:val="28"/>
        </w:rPr>
      </w:pPr>
      <w:r w:rsidRPr="00033D5A">
        <w:rPr>
          <w:b/>
          <w:sz w:val="28"/>
          <w:szCs w:val="28"/>
        </w:rPr>
        <w:t>КУРГАНСКАЯ  ОБЛАСТЬ</w:t>
      </w:r>
    </w:p>
    <w:p w:rsidR="00E41DE7" w:rsidRPr="00033D5A" w:rsidRDefault="00E41DE7" w:rsidP="00E41DE7">
      <w:pPr>
        <w:jc w:val="center"/>
        <w:rPr>
          <w:b/>
          <w:sz w:val="28"/>
          <w:szCs w:val="28"/>
        </w:rPr>
      </w:pPr>
      <w:r w:rsidRPr="00033D5A">
        <w:rPr>
          <w:b/>
          <w:sz w:val="28"/>
          <w:szCs w:val="28"/>
        </w:rPr>
        <w:t>ВАРГАШИНСКИЙ РАЙОН</w:t>
      </w:r>
    </w:p>
    <w:p w:rsidR="00E41DE7" w:rsidRDefault="00E41DE7" w:rsidP="00E41DE7">
      <w:pPr>
        <w:jc w:val="center"/>
        <w:rPr>
          <w:b/>
          <w:sz w:val="28"/>
          <w:szCs w:val="28"/>
        </w:rPr>
      </w:pPr>
      <w:r w:rsidRPr="00033D5A">
        <w:rPr>
          <w:b/>
          <w:sz w:val="28"/>
          <w:szCs w:val="28"/>
        </w:rPr>
        <w:t>АДМИНИСТРАЦИЯ ВАРГАШИНСКОГО РАЙОНА</w:t>
      </w:r>
    </w:p>
    <w:p w:rsidR="00E41DE7" w:rsidRDefault="00E41DE7" w:rsidP="00E41DE7">
      <w:pPr>
        <w:jc w:val="center"/>
        <w:rPr>
          <w:b/>
          <w:sz w:val="28"/>
          <w:szCs w:val="28"/>
        </w:rPr>
      </w:pPr>
    </w:p>
    <w:p w:rsidR="00E41DE7" w:rsidRDefault="00E41DE7" w:rsidP="00E41DE7">
      <w:pPr>
        <w:jc w:val="center"/>
        <w:rPr>
          <w:b/>
          <w:sz w:val="28"/>
          <w:szCs w:val="28"/>
        </w:rPr>
      </w:pPr>
    </w:p>
    <w:p w:rsidR="00E41DE7" w:rsidRDefault="00E41DE7" w:rsidP="00E41DE7">
      <w:pPr>
        <w:jc w:val="center"/>
        <w:rPr>
          <w:b/>
          <w:sz w:val="28"/>
          <w:szCs w:val="28"/>
        </w:rPr>
      </w:pPr>
    </w:p>
    <w:p w:rsidR="00E41DE7" w:rsidRPr="00EA6D5E" w:rsidRDefault="00E41DE7" w:rsidP="00E41DE7">
      <w:pPr>
        <w:jc w:val="center"/>
        <w:rPr>
          <w:b/>
          <w:sz w:val="28"/>
          <w:szCs w:val="28"/>
        </w:rPr>
      </w:pPr>
    </w:p>
    <w:p w:rsidR="00E41DE7" w:rsidRDefault="00E41DE7" w:rsidP="00E41DE7">
      <w:pPr>
        <w:jc w:val="center"/>
        <w:rPr>
          <w:b/>
          <w:sz w:val="28"/>
          <w:szCs w:val="28"/>
        </w:rPr>
      </w:pPr>
      <w:r w:rsidRPr="00033D5A">
        <w:rPr>
          <w:b/>
          <w:sz w:val="28"/>
          <w:szCs w:val="28"/>
        </w:rPr>
        <w:t>РАСПОРЯЖЕНИЕ</w:t>
      </w:r>
    </w:p>
    <w:p w:rsidR="00E41DE7" w:rsidRDefault="00E41DE7" w:rsidP="00E41DE7">
      <w:pPr>
        <w:jc w:val="center"/>
        <w:rPr>
          <w:b/>
          <w:sz w:val="28"/>
          <w:szCs w:val="28"/>
        </w:rPr>
      </w:pPr>
    </w:p>
    <w:p w:rsidR="00E41DE7" w:rsidRDefault="00E41DE7" w:rsidP="00E41DE7">
      <w:pPr>
        <w:jc w:val="center"/>
        <w:rPr>
          <w:b/>
          <w:sz w:val="28"/>
          <w:szCs w:val="28"/>
        </w:rPr>
      </w:pPr>
    </w:p>
    <w:p w:rsidR="00E41DE7" w:rsidRDefault="00E41DE7" w:rsidP="00E41DE7">
      <w:pPr>
        <w:jc w:val="center"/>
        <w:rPr>
          <w:b/>
          <w:sz w:val="28"/>
          <w:szCs w:val="28"/>
        </w:rPr>
      </w:pPr>
    </w:p>
    <w:p w:rsidR="00E41DE7" w:rsidRPr="00033D5A" w:rsidRDefault="00E41DE7" w:rsidP="00E41DE7">
      <w:pPr>
        <w:jc w:val="center"/>
        <w:rPr>
          <w:b/>
          <w:sz w:val="28"/>
          <w:szCs w:val="28"/>
        </w:rPr>
      </w:pPr>
    </w:p>
    <w:p w:rsidR="00E41DE7" w:rsidRPr="00033D5A" w:rsidRDefault="00E41DE7" w:rsidP="00E41DE7">
      <w:pPr>
        <w:rPr>
          <w:b/>
          <w:sz w:val="28"/>
          <w:szCs w:val="28"/>
        </w:rPr>
      </w:pPr>
      <w:r w:rsidRPr="00033D5A">
        <w:rPr>
          <w:b/>
          <w:sz w:val="28"/>
          <w:szCs w:val="28"/>
        </w:rPr>
        <w:t xml:space="preserve">от </w:t>
      </w:r>
      <w:r w:rsidR="009064A1">
        <w:rPr>
          <w:b/>
          <w:sz w:val="28"/>
          <w:szCs w:val="28"/>
        </w:rPr>
        <w:t xml:space="preserve">12 октября 2021 года </w:t>
      </w:r>
      <w:r w:rsidRPr="00033D5A">
        <w:rPr>
          <w:b/>
          <w:sz w:val="28"/>
          <w:szCs w:val="28"/>
        </w:rPr>
        <w:t>№</w:t>
      </w:r>
      <w:r w:rsidR="009064A1">
        <w:rPr>
          <w:b/>
          <w:sz w:val="28"/>
          <w:szCs w:val="28"/>
        </w:rPr>
        <w:t xml:space="preserve"> 283-р</w:t>
      </w:r>
      <w:r w:rsidRPr="00033D5A">
        <w:rPr>
          <w:b/>
          <w:sz w:val="28"/>
          <w:szCs w:val="28"/>
        </w:rPr>
        <w:t xml:space="preserve"> </w:t>
      </w:r>
    </w:p>
    <w:p w:rsidR="00E41DE7" w:rsidRDefault="00E41DE7" w:rsidP="00E41DE7">
      <w:pPr>
        <w:rPr>
          <w:b/>
          <w:sz w:val="28"/>
          <w:szCs w:val="28"/>
        </w:rPr>
      </w:pPr>
      <w:proofErr w:type="spellStart"/>
      <w:r w:rsidRPr="00033D5A">
        <w:rPr>
          <w:b/>
          <w:sz w:val="28"/>
          <w:szCs w:val="28"/>
        </w:rPr>
        <w:t>р.п</w:t>
      </w:r>
      <w:proofErr w:type="gramStart"/>
      <w:r w:rsidRPr="00033D5A">
        <w:rPr>
          <w:b/>
          <w:sz w:val="28"/>
          <w:szCs w:val="28"/>
        </w:rPr>
        <w:t>.В</w:t>
      </w:r>
      <w:proofErr w:type="gramEnd"/>
      <w:r w:rsidRPr="00033D5A">
        <w:rPr>
          <w:b/>
          <w:sz w:val="28"/>
          <w:szCs w:val="28"/>
        </w:rPr>
        <w:t>аргаши</w:t>
      </w:r>
      <w:proofErr w:type="spellEnd"/>
    </w:p>
    <w:p w:rsidR="00E41DE7" w:rsidRDefault="00E41DE7" w:rsidP="00E41DE7">
      <w:pPr>
        <w:rPr>
          <w:b/>
          <w:sz w:val="28"/>
          <w:szCs w:val="28"/>
        </w:rPr>
      </w:pPr>
    </w:p>
    <w:p w:rsidR="00E41DE7" w:rsidRPr="00EA6D5E" w:rsidRDefault="00E41DE7" w:rsidP="00E41DE7">
      <w:pPr>
        <w:rPr>
          <w:b/>
          <w:sz w:val="28"/>
          <w:szCs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9889"/>
      </w:tblGrid>
      <w:tr w:rsidR="00E41DE7" w:rsidRPr="00033D5A" w:rsidTr="00BF5A52">
        <w:trPr>
          <w:trHeight w:val="737"/>
        </w:trPr>
        <w:tc>
          <w:tcPr>
            <w:tcW w:w="9889" w:type="dxa"/>
          </w:tcPr>
          <w:p w:rsidR="00E41DE7" w:rsidRPr="00033D5A" w:rsidRDefault="00E41DE7" w:rsidP="00BF5A52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</w:rPr>
            </w:pPr>
            <w:r w:rsidRPr="00033D5A">
              <w:rPr>
                <w:b/>
                <w:sz w:val="28"/>
                <w:szCs w:val="28"/>
              </w:rPr>
              <w:t>Об утверждении условий приватизации муниципального имущества Варгашинского района</w:t>
            </w:r>
          </w:p>
        </w:tc>
      </w:tr>
    </w:tbl>
    <w:p w:rsidR="00E41DE7" w:rsidRDefault="00E41DE7" w:rsidP="00E41DE7">
      <w:pPr>
        <w:jc w:val="both"/>
        <w:rPr>
          <w:sz w:val="28"/>
          <w:szCs w:val="28"/>
        </w:rPr>
      </w:pPr>
    </w:p>
    <w:p w:rsidR="00E41DE7" w:rsidRDefault="00E41DE7" w:rsidP="00DB1173">
      <w:pPr>
        <w:jc w:val="both"/>
        <w:rPr>
          <w:sz w:val="28"/>
          <w:szCs w:val="28"/>
        </w:rPr>
      </w:pPr>
    </w:p>
    <w:p w:rsidR="00E41DE7" w:rsidRPr="00033D5A" w:rsidRDefault="00E41DE7" w:rsidP="00DB1173">
      <w:pPr>
        <w:tabs>
          <w:tab w:val="left" w:pos="6840"/>
          <w:tab w:val="left" w:pos="9900"/>
        </w:tabs>
        <w:ind w:firstLine="720"/>
        <w:jc w:val="both"/>
        <w:rPr>
          <w:sz w:val="28"/>
          <w:szCs w:val="28"/>
        </w:rPr>
      </w:pPr>
      <w:proofErr w:type="gramStart"/>
      <w:r w:rsidRPr="00033D5A">
        <w:rPr>
          <w:sz w:val="28"/>
          <w:szCs w:val="28"/>
        </w:rPr>
        <w:t>В соответствии с Гражданским кодексом Российской Федерации, Федеральн</w:t>
      </w:r>
      <w:r>
        <w:rPr>
          <w:sz w:val="28"/>
          <w:szCs w:val="28"/>
        </w:rPr>
        <w:t>ым</w:t>
      </w:r>
      <w:r w:rsidRPr="00033D5A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033D5A">
        <w:rPr>
          <w:sz w:val="28"/>
          <w:szCs w:val="28"/>
        </w:rPr>
        <w:t xml:space="preserve"> от 21</w:t>
      </w:r>
      <w:r>
        <w:rPr>
          <w:sz w:val="28"/>
          <w:szCs w:val="28"/>
        </w:rPr>
        <w:t xml:space="preserve"> декабря </w:t>
      </w:r>
      <w:r w:rsidRPr="00033D5A">
        <w:rPr>
          <w:sz w:val="28"/>
          <w:szCs w:val="28"/>
        </w:rPr>
        <w:t>2001 г</w:t>
      </w:r>
      <w:r>
        <w:rPr>
          <w:sz w:val="28"/>
          <w:szCs w:val="28"/>
        </w:rPr>
        <w:t>ода</w:t>
      </w:r>
      <w:r w:rsidRPr="00033D5A">
        <w:rPr>
          <w:sz w:val="28"/>
          <w:szCs w:val="28"/>
        </w:rPr>
        <w:t xml:space="preserve"> № 178-ФЗ «О приватизации государственного и муниципального имущества», Устав</w:t>
      </w:r>
      <w:r>
        <w:rPr>
          <w:sz w:val="28"/>
          <w:szCs w:val="28"/>
        </w:rPr>
        <w:t>ом</w:t>
      </w:r>
      <w:r w:rsidRPr="00033D5A">
        <w:rPr>
          <w:sz w:val="28"/>
          <w:szCs w:val="28"/>
        </w:rPr>
        <w:t xml:space="preserve"> </w:t>
      </w:r>
      <w:r w:rsidR="00BA7FDF">
        <w:rPr>
          <w:sz w:val="28"/>
          <w:szCs w:val="28"/>
        </w:rPr>
        <w:t xml:space="preserve">муниципального образования </w:t>
      </w:r>
      <w:r w:rsidRPr="00033D5A">
        <w:rPr>
          <w:sz w:val="28"/>
          <w:szCs w:val="28"/>
        </w:rPr>
        <w:t>Варгашинского район</w:t>
      </w:r>
      <w:r w:rsidR="00AA498C">
        <w:rPr>
          <w:sz w:val="28"/>
          <w:szCs w:val="28"/>
        </w:rPr>
        <w:t>а Курганской области, решениями</w:t>
      </w:r>
      <w:r w:rsidR="00534D60">
        <w:rPr>
          <w:sz w:val="28"/>
          <w:szCs w:val="28"/>
        </w:rPr>
        <w:t xml:space="preserve"> </w:t>
      </w:r>
      <w:r w:rsidRPr="00033D5A">
        <w:rPr>
          <w:sz w:val="28"/>
          <w:szCs w:val="28"/>
        </w:rPr>
        <w:t xml:space="preserve">Варгашинской районной Думы от </w:t>
      </w:r>
      <w:r w:rsidR="00534D60">
        <w:rPr>
          <w:sz w:val="28"/>
          <w:szCs w:val="28"/>
        </w:rPr>
        <w:t>2</w:t>
      </w:r>
      <w:r w:rsidR="00ED7D54">
        <w:rPr>
          <w:sz w:val="28"/>
          <w:szCs w:val="28"/>
        </w:rPr>
        <w:t>6</w:t>
      </w:r>
      <w:r w:rsidR="00892978">
        <w:rPr>
          <w:sz w:val="28"/>
          <w:szCs w:val="28"/>
        </w:rPr>
        <w:t xml:space="preserve"> февраля</w:t>
      </w:r>
      <w:r>
        <w:rPr>
          <w:sz w:val="28"/>
          <w:szCs w:val="28"/>
        </w:rPr>
        <w:t xml:space="preserve"> </w:t>
      </w:r>
      <w:r w:rsidRPr="00033D5A">
        <w:rPr>
          <w:sz w:val="28"/>
          <w:szCs w:val="28"/>
        </w:rPr>
        <w:t>20</w:t>
      </w:r>
      <w:r w:rsidR="00892978">
        <w:rPr>
          <w:sz w:val="28"/>
          <w:szCs w:val="28"/>
        </w:rPr>
        <w:t>21</w:t>
      </w:r>
      <w:r w:rsidRPr="00033D5A">
        <w:rPr>
          <w:sz w:val="28"/>
          <w:szCs w:val="28"/>
        </w:rPr>
        <w:t xml:space="preserve"> г</w:t>
      </w:r>
      <w:r>
        <w:rPr>
          <w:sz w:val="28"/>
          <w:szCs w:val="28"/>
        </w:rPr>
        <w:t>ода</w:t>
      </w:r>
      <w:r w:rsidRPr="00033D5A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892978">
        <w:rPr>
          <w:sz w:val="28"/>
          <w:szCs w:val="28"/>
        </w:rPr>
        <w:t>9</w:t>
      </w:r>
      <w:r w:rsidRPr="00033D5A">
        <w:rPr>
          <w:sz w:val="28"/>
          <w:szCs w:val="28"/>
        </w:rPr>
        <w:t xml:space="preserve"> «</w:t>
      </w:r>
      <w:r w:rsidRPr="00936E4E">
        <w:rPr>
          <w:sz w:val="28"/>
          <w:szCs w:val="28"/>
        </w:rPr>
        <w:t>Об утверждении</w:t>
      </w:r>
      <w:r>
        <w:rPr>
          <w:sz w:val="28"/>
          <w:szCs w:val="28"/>
        </w:rPr>
        <w:t xml:space="preserve"> </w:t>
      </w:r>
      <w:r w:rsidRPr="00936E4E">
        <w:rPr>
          <w:sz w:val="28"/>
          <w:szCs w:val="28"/>
        </w:rPr>
        <w:t>П</w:t>
      </w:r>
      <w:r>
        <w:rPr>
          <w:sz w:val="28"/>
          <w:szCs w:val="28"/>
        </w:rPr>
        <w:t xml:space="preserve">рогнозного плана </w:t>
      </w:r>
      <w:r w:rsidRPr="00936E4E">
        <w:rPr>
          <w:sz w:val="28"/>
          <w:szCs w:val="28"/>
        </w:rPr>
        <w:t>(Программы)</w:t>
      </w:r>
      <w:r>
        <w:rPr>
          <w:sz w:val="28"/>
          <w:szCs w:val="28"/>
        </w:rPr>
        <w:t xml:space="preserve"> </w:t>
      </w:r>
      <w:r w:rsidRPr="00936E4E">
        <w:rPr>
          <w:sz w:val="28"/>
          <w:szCs w:val="28"/>
        </w:rPr>
        <w:t>приватизации муниципального имущества</w:t>
      </w:r>
      <w:r>
        <w:rPr>
          <w:sz w:val="28"/>
          <w:szCs w:val="28"/>
        </w:rPr>
        <w:t xml:space="preserve"> </w:t>
      </w:r>
      <w:r w:rsidRPr="00936E4E">
        <w:rPr>
          <w:sz w:val="28"/>
          <w:szCs w:val="28"/>
        </w:rPr>
        <w:t>Варгашинского района</w:t>
      </w:r>
      <w:r>
        <w:rPr>
          <w:sz w:val="28"/>
          <w:szCs w:val="28"/>
        </w:rPr>
        <w:t xml:space="preserve"> </w:t>
      </w:r>
      <w:r w:rsidR="00892978">
        <w:rPr>
          <w:sz w:val="28"/>
          <w:szCs w:val="28"/>
        </w:rPr>
        <w:t>на 2021</w:t>
      </w:r>
      <w:r w:rsidRPr="00936E4E">
        <w:rPr>
          <w:sz w:val="28"/>
          <w:szCs w:val="28"/>
        </w:rPr>
        <w:t xml:space="preserve"> год</w:t>
      </w:r>
      <w:r>
        <w:rPr>
          <w:sz w:val="28"/>
          <w:szCs w:val="28"/>
        </w:rPr>
        <w:t>»,</w:t>
      </w:r>
      <w:r w:rsidRPr="00310926">
        <w:rPr>
          <w:sz w:val="28"/>
          <w:szCs w:val="28"/>
        </w:rPr>
        <w:t xml:space="preserve"> </w:t>
      </w:r>
      <w:r w:rsidR="002D7044">
        <w:rPr>
          <w:sz w:val="28"/>
          <w:szCs w:val="28"/>
        </w:rPr>
        <w:t>от 29  апреля 2021 года № 26 «Положение о порядке</w:t>
      </w:r>
      <w:proofErr w:type="gramEnd"/>
      <w:r w:rsidR="002D7044">
        <w:rPr>
          <w:sz w:val="28"/>
          <w:szCs w:val="28"/>
        </w:rPr>
        <w:t xml:space="preserve"> регулирования отдельных вопросов приватизации муниципального имущества, находящегося в собственности муниципального образования Варгашинского района»,</w:t>
      </w:r>
      <w:r w:rsidR="00AA498C" w:rsidRPr="00310926">
        <w:rPr>
          <w:sz w:val="28"/>
          <w:szCs w:val="28"/>
        </w:rPr>
        <w:t xml:space="preserve"> </w:t>
      </w:r>
      <w:r w:rsidRPr="00033D5A">
        <w:rPr>
          <w:sz w:val="28"/>
          <w:szCs w:val="28"/>
        </w:rPr>
        <w:t>на основании отчет</w:t>
      </w:r>
      <w:r>
        <w:rPr>
          <w:sz w:val="28"/>
          <w:szCs w:val="28"/>
        </w:rPr>
        <w:t>а</w:t>
      </w:r>
      <w:r w:rsidRPr="00033D5A">
        <w:rPr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 w:rsidR="00D76877">
        <w:rPr>
          <w:sz w:val="28"/>
          <w:szCs w:val="28"/>
        </w:rPr>
        <w:t>зависимого оценщика ИП Игнатьевой</w:t>
      </w:r>
      <w:r>
        <w:rPr>
          <w:sz w:val="28"/>
          <w:szCs w:val="28"/>
        </w:rPr>
        <w:t xml:space="preserve"> Т.Л. от </w:t>
      </w:r>
      <w:r w:rsidR="00BA7FDF">
        <w:rPr>
          <w:sz w:val="28"/>
          <w:szCs w:val="28"/>
        </w:rPr>
        <w:t>3 июня</w:t>
      </w:r>
      <w:r w:rsidR="00405B1F">
        <w:rPr>
          <w:sz w:val="28"/>
          <w:szCs w:val="28"/>
        </w:rPr>
        <w:t xml:space="preserve"> 2021 года </w:t>
      </w:r>
      <w:r w:rsidRPr="00BF48B5">
        <w:rPr>
          <w:sz w:val="28"/>
          <w:szCs w:val="28"/>
        </w:rPr>
        <w:t xml:space="preserve">№ </w:t>
      </w:r>
      <w:r w:rsidR="00136EF0">
        <w:rPr>
          <w:sz w:val="28"/>
          <w:szCs w:val="28"/>
        </w:rPr>
        <w:t>1</w:t>
      </w:r>
      <w:r w:rsidR="00BA7FDF">
        <w:rPr>
          <w:sz w:val="28"/>
          <w:szCs w:val="28"/>
        </w:rPr>
        <w:t>91</w:t>
      </w:r>
      <w:r w:rsidR="00405B1F">
        <w:rPr>
          <w:sz w:val="28"/>
          <w:szCs w:val="28"/>
        </w:rPr>
        <w:t>-21</w:t>
      </w:r>
      <w:r w:rsidRPr="00BF48B5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405B1F">
        <w:rPr>
          <w:sz w:val="28"/>
          <w:szCs w:val="28"/>
        </w:rPr>
        <w:t>Об оценке рыночной стоимости</w:t>
      </w:r>
      <w:r w:rsidR="00136EF0">
        <w:rPr>
          <w:sz w:val="28"/>
          <w:szCs w:val="28"/>
        </w:rPr>
        <w:t xml:space="preserve"> </w:t>
      </w:r>
      <w:r w:rsidR="00BA7FDF">
        <w:rPr>
          <w:sz w:val="28"/>
          <w:szCs w:val="28"/>
        </w:rPr>
        <w:t xml:space="preserve">автомобиля марка, модель ГАЗ 31029, год изготовления 1996, </w:t>
      </w:r>
      <w:r w:rsidR="00136EF0">
        <w:rPr>
          <w:sz w:val="28"/>
          <w:szCs w:val="28"/>
        </w:rPr>
        <w:t>идентификационный номер (</w:t>
      </w:r>
      <w:r w:rsidR="00136EF0">
        <w:rPr>
          <w:sz w:val="28"/>
          <w:szCs w:val="28"/>
          <w:lang w:val="en-US"/>
        </w:rPr>
        <w:t>VIN</w:t>
      </w:r>
      <w:r w:rsidR="00136EF0">
        <w:rPr>
          <w:sz w:val="28"/>
          <w:szCs w:val="28"/>
        </w:rPr>
        <w:t xml:space="preserve">): </w:t>
      </w:r>
      <w:r w:rsidR="00BA7FDF">
        <w:rPr>
          <w:sz w:val="28"/>
          <w:szCs w:val="28"/>
        </w:rPr>
        <w:t xml:space="preserve">ХТН310290Т0450008, модель, № двигателя 4021 083338, шасси, (рама) № 468194, кузов (кабина) № Т0450008, цвет черный, ПТС 74 ЕН 619086, свидетельство о регистрации 45 СА 020602, государственный регистрационный знак </w:t>
      </w:r>
      <w:proofErr w:type="gramStart"/>
      <w:r w:rsidR="00BA7FDF">
        <w:rPr>
          <w:sz w:val="28"/>
          <w:szCs w:val="28"/>
        </w:rPr>
        <w:t>Р</w:t>
      </w:r>
      <w:proofErr w:type="gramEnd"/>
      <w:r w:rsidR="00BA7FDF">
        <w:rPr>
          <w:sz w:val="28"/>
          <w:szCs w:val="28"/>
        </w:rPr>
        <w:t xml:space="preserve"> 467 ВУ 45, принадлежащего на праве собственности муниципа</w:t>
      </w:r>
      <w:r w:rsidR="00AA498C">
        <w:rPr>
          <w:sz w:val="28"/>
          <w:szCs w:val="28"/>
        </w:rPr>
        <w:t>льному образованию Варгашинский район</w:t>
      </w:r>
      <w:r w:rsidR="00BA7FDF">
        <w:rPr>
          <w:sz w:val="28"/>
          <w:szCs w:val="28"/>
        </w:rPr>
        <w:t xml:space="preserve"> Курганской области, </w:t>
      </w:r>
      <w:r w:rsidR="00ED7D54" w:rsidRPr="00405B1F">
        <w:rPr>
          <w:sz w:val="28"/>
          <w:szCs w:val="28"/>
        </w:rPr>
        <w:t>для продажи</w:t>
      </w:r>
      <w:r w:rsidRPr="00405B1F">
        <w:rPr>
          <w:sz w:val="28"/>
          <w:szCs w:val="28"/>
        </w:rPr>
        <w:t>»</w:t>
      </w:r>
      <w:r w:rsidR="00FF04C5" w:rsidRPr="00405B1F">
        <w:rPr>
          <w:sz w:val="28"/>
          <w:szCs w:val="28"/>
        </w:rPr>
        <w:t xml:space="preserve"> (далее отчет «Об оценке рыноч</w:t>
      </w:r>
      <w:r w:rsidR="004A457F">
        <w:rPr>
          <w:sz w:val="28"/>
          <w:szCs w:val="28"/>
        </w:rPr>
        <w:t>ной стоимости</w:t>
      </w:r>
      <w:r w:rsidR="00136EF0">
        <w:rPr>
          <w:sz w:val="28"/>
          <w:szCs w:val="28"/>
        </w:rPr>
        <w:t xml:space="preserve"> транспортного средства</w:t>
      </w:r>
      <w:r w:rsidR="00FF04C5" w:rsidRPr="00405B1F">
        <w:rPr>
          <w:sz w:val="28"/>
          <w:szCs w:val="28"/>
        </w:rPr>
        <w:t>»)</w:t>
      </w:r>
      <w:r>
        <w:rPr>
          <w:sz w:val="28"/>
          <w:szCs w:val="28"/>
        </w:rPr>
        <w:t xml:space="preserve">, </w:t>
      </w:r>
      <w:r w:rsidRPr="00033D5A">
        <w:rPr>
          <w:sz w:val="28"/>
          <w:szCs w:val="28"/>
        </w:rPr>
        <w:t>Администрация Варгашинского района</w:t>
      </w:r>
      <w:r>
        <w:rPr>
          <w:sz w:val="28"/>
          <w:szCs w:val="28"/>
        </w:rPr>
        <w:t xml:space="preserve"> ОБЯЗЫВАЕТ:</w:t>
      </w:r>
      <w:r w:rsidRPr="00033D5A">
        <w:rPr>
          <w:sz w:val="28"/>
          <w:szCs w:val="28"/>
        </w:rPr>
        <w:t xml:space="preserve"> </w:t>
      </w:r>
    </w:p>
    <w:p w:rsidR="00E41DE7" w:rsidRPr="00033D5A" w:rsidRDefault="00B67FC2" w:rsidP="00DB1173">
      <w:pPr>
        <w:tabs>
          <w:tab w:val="left" w:pos="180"/>
          <w:tab w:val="left" w:pos="720"/>
          <w:tab w:val="left" w:pos="900"/>
          <w:tab w:val="left" w:pos="1080"/>
          <w:tab w:val="left" w:pos="126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41DE7" w:rsidRPr="00033D5A">
        <w:rPr>
          <w:sz w:val="28"/>
          <w:szCs w:val="28"/>
        </w:rPr>
        <w:t xml:space="preserve">Осуществить приватизацию муниципального имущества Варгашинского района согласно приложению </w:t>
      </w:r>
      <w:r w:rsidR="005F054F">
        <w:rPr>
          <w:sz w:val="28"/>
          <w:szCs w:val="28"/>
        </w:rPr>
        <w:t xml:space="preserve">1 </w:t>
      </w:r>
      <w:r w:rsidR="00E41DE7" w:rsidRPr="00033D5A">
        <w:rPr>
          <w:sz w:val="28"/>
          <w:szCs w:val="28"/>
        </w:rPr>
        <w:t>к настоящему распоряжению.</w:t>
      </w:r>
    </w:p>
    <w:p w:rsidR="00E41DE7" w:rsidRPr="00033D5A" w:rsidRDefault="00E41DE7" w:rsidP="00DB1173">
      <w:pPr>
        <w:tabs>
          <w:tab w:val="left" w:pos="0"/>
          <w:tab w:val="left" w:pos="1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67FC2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Утвердить</w:t>
      </w:r>
      <w:r w:rsidRPr="00033D5A">
        <w:rPr>
          <w:sz w:val="28"/>
          <w:szCs w:val="28"/>
        </w:rPr>
        <w:t xml:space="preserve"> условия приват</w:t>
      </w:r>
      <w:r>
        <w:rPr>
          <w:sz w:val="28"/>
          <w:szCs w:val="28"/>
        </w:rPr>
        <w:t xml:space="preserve">изации муниципального имущества </w:t>
      </w:r>
      <w:r w:rsidRPr="00033D5A">
        <w:rPr>
          <w:sz w:val="28"/>
          <w:szCs w:val="28"/>
        </w:rPr>
        <w:t>Варгашинского района</w:t>
      </w:r>
      <w:r>
        <w:rPr>
          <w:sz w:val="28"/>
          <w:szCs w:val="28"/>
        </w:rPr>
        <w:t>, указанного в пункте 1 настоящего распоряжения</w:t>
      </w:r>
      <w:r w:rsidRPr="00033D5A">
        <w:rPr>
          <w:sz w:val="28"/>
          <w:szCs w:val="28"/>
        </w:rPr>
        <w:t>:</w:t>
      </w:r>
    </w:p>
    <w:p w:rsidR="00E41DE7" w:rsidRPr="00033D5A" w:rsidRDefault="00E41DE7" w:rsidP="00DB1173">
      <w:pPr>
        <w:tabs>
          <w:tab w:val="left" w:pos="0"/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</w:t>
      </w:r>
      <w:r w:rsidRPr="00033D5A">
        <w:rPr>
          <w:sz w:val="28"/>
          <w:szCs w:val="28"/>
        </w:rPr>
        <w:t xml:space="preserve">1) </w:t>
      </w:r>
      <w:r w:rsidR="00B67FC2">
        <w:rPr>
          <w:sz w:val="28"/>
          <w:szCs w:val="28"/>
        </w:rPr>
        <w:t xml:space="preserve"> </w:t>
      </w:r>
      <w:r w:rsidRPr="00033D5A">
        <w:rPr>
          <w:sz w:val="28"/>
          <w:szCs w:val="28"/>
        </w:rPr>
        <w:t>способ приватизации имущества -  продажа на аукционе</w:t>
      </w:r>
      <w:r w:rsidR="000734EB">
        <w:rPr>
          <w:sz w:val="28"/>
          <w:szCs w:val="28"/>
        </w:rPr>
        <w:t xml:space="preserve"> в электронной форме</w:t>
      </w:r>
      <w:r>
        <w:rPr>
          <w:sz w:val="28"/>
          <w:szCs w:val="28"/>
        </w:rPr>
        <w:t>,</w:t>
      </w:r>
      <w:r w:rsidRPr="00033D5A">
        <w:rPr>
          <w:sz w:val="28"/>
          <w:szCs w:val="28"/>
        </w:rPr>
        <w:t xml:space="preserve"> открыт</w:t>
      </w:r>
      <w:r w:rsidR="00791446">
        <w:rPr>
          <w:sz w:val="28"/>
          <w:szCs w:val="28"/>
        </w:rPr>
        <w:t>ом</w:t>
      </w:r>
      <w:r w:rsidRPr="00033D5A">
        <w:rPr>
          <w:sz w:val="28"/>
          <w:szCs w:val="28"/>
        </w:rPr>
        <w:t xml:space="preserve">  по составу участников и по форме подачи предложений о цене;</w:t>
      </w:r>
    </w:p>
    <w:p w:rsidR="00E41DE7" w:rsidRDefault="00FF04C5" w:rsidP="00DB1173">
      <w:pPr>
        <w:tabs>
          <w:tab w:val="left" w:pos="0"/>
          <w:tab w:val="left" w:pos="360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E41DE7" w:rsidRPr="00033D5A">
        <w:rPr>
          <w:sz w:val="28"/>
          <w:szCs w:val="28"/>
        </w:rPr>
        <w:t xml:space="preserve">2) </w:t>
      </w:r>
      <w:r>
        <w:rPr>
          <w:sz w:val="28"/>
          <w:szCs w:val="28"/>
        </w:rPr>
        <w:t xml:space="preserve"> </w:t>
      </w:r>
      <w:r w:rsidR="00B67FC2">
        <w:rPr>
          <w:sz w:val="28"/>
          <w:szCs w:val="28"/>
        </w:rPr>
        <w:t xml:space="preserve">  </w:t>
      </w:r>
      <w:r w:rsidR="00E41DE7" w:rsidRPr="00033D5A">
        <w:rPr>
          <w:sz w:val="28"/>
          <w:szCs w:val="28"/>
        </w:rPr>
        <w:t>установить на основании отчет</w:t>
      </w:r>
      <w:r w:rsidR="00E41DE7">
        <w:rPr>
          <w:sz w:val="28"/>
          <w:szCs w:val="28"/>
        </w:rPr>
        <w:t>а</w:t>
      </w:r>
      <w:r w:rsidR="00E41DE7" w:rsidRPr="00033D5A">
        <w:rPr>
          <w:sz w:val="28"/>
          <w:szCs w:val="28"/>
        </w:rPr>
        <w:t xml:space="preserve"> </w:t>
      </w:r>
      <w:r w:rsidR="00E41DE7">
        <w:rPr>
          <w:sz w:val="28"/>
          <w:szCs w:val="28"/>
        </w:rPr>
        <w:t>«</w:t>
      </w:r>
      <w:r w:rsidR="00ED7D54">
        <w:rPr>
          <w:sz w:val="28"/>
          <w:szCs w:val="28"/>
        </w:rPr>
        <w:t>Об оценке рыноч</w:t>
      </w:r>
      <w:r w:rsidR="00136EF0">
        <w:rPr>
          <w:sz w:val="28"/>
          <w:szCs w:val="28"/>
        </w:rPr>
        <w:t>ной стоимости транспортного средства</w:t>
      </w:r>
      <w:r w:rsidR="00E41DE7">
        <w:rPr>
          <w:sz w:val="28"/>
          <w:szCs w:val="28"/>
        </w:rPr>
        <w:t>» начальную</w:t>
      </w:r>
      <w:r w:rsidR="00E41DE7" w:rsidRPr="00033D5A">
        <w:rPr>
          <w:sz w:val="28"/>
          <w:szCs w:val="28"/>
        </w:rPr>
        <w:t xml:space="preserve"> цену подлежащего приватизации муниципального имущества в размере, указанном в прилож</w:t>
      </w:r>
      <w:r w:rsidR="005F054F">
        <w:rPr>
          <w:sz w:val="28"/>
          <w:szCs w:val="28"/>
        </w:rPr>
        <w:t>ении 1 к настоящему распоряжению;</w:t>
      </w:r>
    </w:p>
    <w:p w:rsidR="005F054F" w:rsidRDefault="005F054F" w:rsidP="00DB1173">
      <w:pPr>
        <w:tabs>
          <w:tab w:val="left" w:pos="0"/>
          <w:tab w:val="left" w:pos="360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67FC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3. Утвердить электронную форму заявки </w:t>
      </w:r>
      <w:r w:rsidR="00593B3E">
        <w:rPr>
          <w:sz w:val="28"/>
          <w:szCs w:val="28"/>
        </w:rPr>
        <w:t xml:space="preserve">на участие в открытом аукционе в электронной форме по продаже муниципального имущества </w:t>
      </w:r>
      <w:r>
        <w:rPr>
          <w:sz w:val="28"/>
          <w:szCs w:val="28"/>
        </w:rPr>
        <w:t>согласно приложению 2 к настоящему распоряжению.</w:t>
      </w:r>
      <w:r w:rsidR="00593B3E">
        <w:rPr>
          <w:sz w:val="28"/>
          <w:szCs w:val="28"/>
        </w:rPr>
        <w:t xml:space="preserve"> </w:t>
      </w:r>
    </w:p>
    <w:p w:rsidR="00F924EA" w:rsidRDefault="00F924EA" w:rsidP="00DB1173">
      <w:pPr>
        <w:tabs>
          <w:tab w:val="left" w:pos="0"/>
          <w:tab w:val="left" w:pos="360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4. Оператором электронной площадки выступает </w:t>
      </w:r>
      <w:r w:rsidR="00DB1173">
        <w:rPr>
          <w:sz w:val="28"/>
          <w:szCs w:val="28"/>
        </w:rPr>
        <w:t>А</w:t>
      </w:r>
      <w:r>
        <w:rPr>
          <w:sz w:val="28"/>
          <w:szCs w:val="28"/>
        </w:rPr>
        <w:t>кционерное общество «</w:t>
      </w:r>
      <w:r w:rsidR="00DB1173">
        <w:rPr>
          <w:sz w:val="28"/>
          <w:szCs w:val="28"/>
        </w:rPr>
        <w:t>Единая электронная торговая площадка</w:t>
      </w:r>
      <w:r>
        <w:rPr>
          <w:sz w:val="28"/>
          <w:szCs w:val="28"/>
        </w:rPr>
        <w:t>».</w:t>
      </w:r>
    </w:p>
    <w:p w:rsidR="00DB1173" w:rsidRPr="00DB1173" w:rsidRDefault="00F924EA" w:rsidP="00DB1173">
      <w:pPr>
        <w:shd w:val="clear" w:color="auto" w:fill="FFFFFF"/>
        <w:ind w:firstLine="708"/>
        <w:jc w:val="both"/>
        <w:rPr>
          <w:rFonts w:ascii="Arial" w:hAnsi="Arial" w:cs="Arial"/>
          <w:color w:val="1A0DAB"/>
          <w:u w:val="single"/>
        </w:rPr>
      </w:pPr>
      <w:r>
        <w:rPr>
          <w:sz w:val="28"/>
          <w:szCs w:val="28"/>
        </w:rPr>
        <w:t>5</w:t>
      </w:r>
      <w:r w:rsidR="00E41DE7" w:rsidRPr="00CE3283">
        <w:rPr>
          <w:sz w:val="28"/>
          <w:szCs w:val="28"/>
        </w:rPr>
        <w:t xml:space="preserve">. </w:t>
      </w:r>
      <w:r w:rsidR="000734EB" w:rsidRPr="000734EB">
        <w:rPr>
          <w:sz w:val="28"/>
          <w:szCs w:val="28"/>
        </w:rPr>
        <w:t>Отдел земельных и имущественных отношений управления экономического развития и имущественных отношений Администрации Варгашинского района в установленном законодательством порядке организовать продажу муниципального имущества Варгашинского района, указанного в пункте 1 настоящего распоряжения, разместить информацию о приватизации муниципального имущества в информационно-телекоммуникационной сети «Интернет»: на официальном сайте Администрации Варгашинского района www.45варгаши</w:t>
      </w:r>
      <w:proofErr w:type="gramStart"/>
      <w:r w:rsidR="000734EB" w:rsidRPr="000734EB">
        <w:rPr>
          <w:sz w:val="28"/>
          <w:szCs w:val="28"/>
        </w:rPr>
        <w:t>.р</w:t>
      </w:r>
      <w:proofErr w:type="gramEnd"/>
      <w:r w:rsidR="000734EB" w:rsidRPr="000734EB">
        <w:rPr>
          <w:sz w:val="28"/>
          <w:szCs w:val="28"/>
        </w:rPr>
        <w:t>ф, на официальном сайте Российской Федерации для размещения информации о проведении торгов www.torgi.gov.ru. и на электронной площадке</w:t>
      </w:r>
      <w:r w:rsidR="00DB1173">
        <w:rPr>
          <w:sz w:val="28"/>
          <w:szCs w:val="28"/>
        </w:rPr>
        <w:t xml:space="preserve"> </w:t>
      </w:r>
      <w:r w:rsidR="00DB1173">
        <w:rPr>
          <w:rStyle w:val="HTML"/>
          <w:i w:val="0"/>
          <w:iCs w:val="0"/>
          <w:sz w:val="28"/>
          <w:szCs w:val="28"/>
        </w:rPr>
        <w:fldChar w:fldCharType="begin"/>
      </w:r>
      <w:r w:rsidR="00DB1173">
        <w:rPr>
          <w:rStyle w:val="HTML"/>
          <w:i w:val="0"/>
          <w:iCs w:val="0"/>
          <w:sz w:val="28"/>
          <w:szCs w:val="28"/>
        </w:rPr>
        <w:instrText xml:space="preserve"> HYPERLINK "</w:instrText>
      </w:r>
      <w:r w:rsidR="00DB1173" w:rsidRPr="00DB1173">
        <w:rPr>
          <w:rStyle w:val="HTML"/>
          <w:i w:val="0"/>
          <w:iCs w:val="0"/>
          <w:sz w:val="28"/>
          <w:szCs w:val="28"/>
        </w:rPr>
        <w:instrText>https://www.roseltorg.ru</w:instrText>
      </w:r>
      <w:r w:rsidR="00DB1173">
        <w:rPr>
          <w:rStyle w:val="HTML"/>
          <w:i w:val="0"/>
          <w:iCs w:val="0"/>
          <w:sz w:val="28"/>
          <w:szCs w:val="28"/>
        </w:rPr>
        <w:instrText>.</w:instrText>
      </w:r>
    </w:p>
    <w:p w:rsidR="00DB1173" w:rsidRPr="009F0A98" w:rsidRDefault="00DB1173" w:rsidP="00DB1173">
      <w:pPr>
        <w:shd w:val="clear" w:color="auto" w:fill="FFFFFF"/>
        <w:jc w:val="both"/>
        <w:rPr>
          <w:rStyle w:val="a9"/>
          <w:rFonts w:ascii="Arial" w:hAnsi="Arial" w:cs="Arial"/>
        </w:rPr>
      </w:pPr>
      <w:r>
        <w:rPr>
          <w:rStyle w:val="HTML"/>
          <w:i w:val="0"/>
          <w:iCs w:val="0"/>
          <w:sz w:val="28"/>
          <w:szCs w:val="28"/>
        </w:rPr>
        <w:instrText xml:space="preserve">" </w:instrText>
      </w:r>
      <w:r>
        <w:rPr>
          <w:rStyle w:val="HTML"/>
          <w:i w:val="0"/>
          <w:iCs w:val="0"/>
          <w:sz w:val="28"/>
          <w:szCs w:val="28"/>
        </w:rPr>
        <w:fldChar w:fldCharType="separate"/>
      </w:r>
      <w:r w:rsidRPr="009F0A98">
        <w:rPr>
          <w:rStyle w:val="a9"/>
          <w:sz w:val="28"/>
          <w:szCs w:val="28"/>
        </w:rPr>
        <w:t>https://www.roseltorg.ru.</w:t>
      </w:r>
    </w:p>
    <w:p w:rsidR="001718AA" w:rsidRDefault="00DB1173" w:rsidP="00DB1173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rStyle w:val="HTML"/>
          <w:i w:val="0"/>
          <w:iCs w:val="0"/>
          <w:sz w:val="28"/>
          <w:szCs w:val="28"/>
        </w:rPr>
        <w:fldChar w:fldCharType="end"/>
      </w:r>
      <w:r w:rsidR="00F924EA">
        <w:rPr>
          <w:sz w:val="28"/>
          <w:szCs w:val="28"/>
        </w:rPr>
        <w:t>6</w:t>
      </w:r>
      <w:r w:rsidR="001718AA">
        <w:rPr>
          <w:sz w:val="28"/>
          <w:szCs w:val="28"/>
        </w:rPr>
        <w:t>. Настоящее распоряжение вступает в силу с момента подписания.</w:t>
      </w:r>
    </w:p>
    <w:p w:rsidR="000D44FF" w:rsidRDefault="00F924EA" w:rsidP="00DB1173">
      <w:pPr>
        <w:ind w:right="23" w:firstLine="72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E41DE7" w:rsidRPr="00CE3283">
        <w:rPr>
          <w:sz w:val="28"/>
          <w:szCs w:val="28"/>
        </w:rPr>
        <w:t xml:space="preserve">. </w:t>
      </w:r>
      <w:proofErr w:type="gramStart"/>
      <w:r w:rsidR="000D44FF">
        <w:rPr>
          <w:sz w:val="28"/>
          <w:szCs w:val="28"/>
        </w:rPr>
        <w:t>Контроль за</w:t>
      </w:r>
      <w:proofErr w:type="gramEnd"/>
      <w:r w:rsidR="000D44FF">
        <w:rPr>
          <w:sz w:val="28"/>
          <w:szCs w:val="28"/>
        </w:rPr>
        <w:t xml:space="preserve"> выполнением настоящего распоряжения возложить на первого заместителя Главы Варгаши</w:t>
      </w:r>
      <w:r w:rsidR="00150E4D">
        <w:rPr>
          <w:sz w:val="28"/>
          <w:szCs w:val="28"/>
        </w:rPr>
        <w:t>нского района</w:t>
      </w:r>
      <w:r w:rsidR="000D44FF">
        <w:rPr>
          <w:sz w:val="28"/>
          <w:szCs w:val="28"/>
        </w:rPr>
        <w:t>.</w:t>
      </w:r>
    </w:p>
    <w:p w:rsidR="000D44FF" w:rsidRDefault="000D44FF" w:rsidP="000D44FF">
      <w:pPr>
        <w:ind w:right="23" w:firstLine="720"/>
        <w:jc w:val="both"/>
        <w:rPr>
          <w:sz w:val="28"/>
          <w:szCs w:val="28"/>
        </w:rPr>
      </w:pPr>
    </w:p>
    <w:p w:rsidR="00E41DE7" w:rsidRPr="00C50572" w:rsidRDefault="00E41DE7" w:rsidP="000D44FF">
      <w:pPr>
        <w:pStyle w:val="a7"/>
        <w:spacing w:after="0"/>
        <w:ind w:firstLine="709"/>
        <w:jc w:val="both"/>
        <w:rPr>
          <w:sz w:val="28"/>
          <w:szCs w:val="28"/>
        </w:rPr>
      </w:pPr>
    </w:p>
    <w:p w:rsidR="00E41DE7" w:rsidRPr="00C50572" w:rsidRDefault="00E41DE7" w:rsidP="00E41DE7">
      <w:pPr>
        <w:ind w:right="-851" w:firstLine="709"/>
        <w:jc w:val="both"/>
        <w:rPr>
          <w:sz w:val="28"/>
          <w:szCs w:val="28"/>
        </w:rPr>
      </w:pPr>
    </w:p>
    <w:p w:rsidR="00E41DE7" w:rsidRPr="00554D9D" w:rsidRDefault="00E41DE7" w:rsidP="00E41DE7">
      <w:pPr>
        <w:ind w:right="-801" w:firstLine="709"/>
        <w:jc w:val="both"/>
        <w:rPr>
          <w:sz w:val="28"/>
          <w:szCs w:val="28"/>
        </w:rPr>
      </w:pPr>
    </w:p>
    <w:p w:rsidR="00E41DE7" w:rsidRDefault="00E41DE7" w:rsidP="00E41DE7">
      <w:pPr>
        <w:ind w:right="-801"/>
        <w:jc w:val="both"/>
        <w:rPr>
          <w:sz w:val="28"/>
          <w:szCs w:val="28"/>
        </w:rPr>
      </w:pPr>
      <w:r w:rsidRPr="00554D9D">
        <w:rPr>
          <w:sz w:val="28"/>
          <w:szCs w:val="28"/>
        </w:rPr>
        <w:t xml:space="preserve">Глава Варгашинского района                  </w:t>
      </w:r>
      <w:r>
        <w:rPr>
          <w:sz w:val="28"/>
          <w:szCs w:val="28"/>
        </w:rPr>
        <w:t xml:space="preserve">                                          </w:t>
      </w:r>
      <w:r w:rsidRPr="00554D9D">
        <w:rPr>
          <w:sz w:val="28"/>
          <w:szCs w:val="28"/>
        </w:rPr>
        <w:t>В.Ф.</w:t>
      </w:r>
      <w:r w:rsidR="00DB1173">
        <w:rPr>
          <w:sz w:val="28"/>
          <w:szCs w:val="28"/>
        </w:rPr>
        <w:t xml:space="preserve"> </w:t>
      </w:r>
      <w:r w:rsidRPr="00554D9D">
        <w:rPr>
          <w:sz w:val="28"/>
          <w:szCs w:val="28"/>
        </w:rPr>
        <w:t xml:space="preserve">Яковлев      </w:t>
      </w:r>
    </w:p>
    <w:p w:rsidR="00E41DE7" w:rsidRDefault="00E41DE7" w:rsidP="00E41DE7">
      <w:pPr>
        <w:ind w:right="-801" w:firstLine="709"/>
        <w:jc w:val="both"/>
        <w:rPr>
          <w:sz w:val="28"/>
          <w:szCs w:val="28"/>
        </w:rPr>
      </w:pPr>
    </w:p>
    <w:p w:rsidR="00E41DE7" w:rsidRDefault="00E41DE7" w:rsidP="00E41DE7">
      <w:pPr>
        <w:ind w:firstLine="709"/>
        <w:jc w:val="both"/>
        <w:rPr>
          <w:sz w:val="28"/>
          <w:szCs w:val="28"/>
        </w:rPr>
      </w:pPr>
    </w:p>
    <w:p w:rsidR="00E41DE7" w:rsidRDefault="00E41DE7" w:rsidP="00E41DE7">
      <w:pPr>
        <w:ind w:firstLine="709"/>
        <w:jc w:val="both"/>
        <w:rPr>
          <w:sz w:val="28"/>
          <w:szCs w:val="28"/>
        </w:rPr>
      </w:pPr>
    </w:p>
    <w:p w:rsidR="00E41DE7" w:rsidRDefault="00E41DE7" w:rsidP="00E41DE7">
      <w:pPr>
        <w:ind w:firstLine="709"/>
        <w:jc w:val="both"/>
        <w:rPr>
          <w:sz w:val="28"/>
          <w:szCs w:val="28"/>
        </w:rPr>
      </w:pPr>
    </w:p>
    <w:p w:rsidR="00E41DE7" w:rsidRDefault="00E41DE7" w:rsidP="00E41DE7">
      <w:pPr>
        <w:ind w:firstLine="709"/>
        <w:jc w:val="both"/>
        <w:rPr>
          <w:sz w:val="28"/>
          <w:szCs w:val="28"/>
        </w:rPr>
      </w:pPr>
    </w:p>
    <w:p w:rsidR="00E41DE7" w:rsidRDefault="00E41DE7" w:rsidP="00E41DE7">
      <w:pPr>
        <w:ind w:firstLine="709"/>
        <w:jc w:val="both"/>
        <w:rPr>
          <w:sz w:val="28"/>
          <w:szCs w:val="28"/>
        </w:rPr>
      </w:pPr>
    </w:p>
    <w:p w:rsidR="00E41DE7" w:rsidRDefault="00E41DE7" w:rsidP="00E41DE7">
      <w:pPr>
        <w:ind w:firstLine="709"/>
        <w:jc w:val="both"/>
        <w:rPr>
          <w:sz w:val="28"/>
          <w:szCs w:val="28"/>
        </w:rPr>
      </w:pPr>
    </w:p>
    <w:p w:rsidR="005E305B" w:rsidRDefault="005E305B" w:rsidP="00E41DE7">
      <w:pPr>
        <w:ind w:firstLine="709"/>
        <w:jc w:val="both"/>
        <w:rPr>
          <w:sz w:val="28"/>
          <w:szCs w:val="28"/>
        </w:rPr>
      </w:pPr>
    </w:p>
    <w:p w:rsidR="005E305B" w:rsidRDefault="005E305B" w:rsidP="00E41DE7">
      <w:pPr>
        <w:ind w:firstLine="709"/>
        <w:jc w:val="both"/>
        <w:rPr>
          <w:sz w:val="28"/>
          <w:szCs w:val="28"/>
        </w:rPr>
      </w:pPr>
    </w:p>
    <w:p w:rsidR="005E305B" w:rsidRDefault="005E305B" w:rsidP="00E41DE7">
      <w:pPr>
        <w:ind w:firstLine="709"/>
        <w:jc w:val="both"/>
        <w:rPr>
          <w:sz w:val="28"/>
          <w:szCs w:val="28"/>
        </w:rPr>
      </w:pPr>
    </w:p>
    <w:p w:rsidR="005E305B" w:rsidRDefault="005E305B" w:rsidP="00E41DE7">
      <w:pPr>
        <w:ind w:firstLine="709"/>
        <w:jc w:val="both"/>
        <w:rPr>
          <w:sz w:val="28"/>
          <w:szCs w:val="28"/>
        </w:rPr>
      </w:pPr>
    </w:p>
    <w:p w:rsidR="00E41DE7" w:rsidRDefault="00E41DE7" w:rsidP="00E41DE7">
      <w:pPr>
        <w:ind w:right="894"/>
        <w:rPr>
          <w:sz w:val="28"/>
          <w:szCs w:val="28"/>
        </w:rPr>
      </w:pPr>
    </w:p>
    <w:p w:rsidR="00E41DE7" w:rsidRDefault="00E41DE7" w:rsidP="00E41DE7">
      <w:pPr>
        <w:rPr>
          <w:sz w:val="28"/>
          <w:szCs w:val="28"/>
        </w:rPr>
      </w:pPr>
    </w:p>
    <w:p w:rsidR="00DB1173" w:rsidRDefault="00DB1173" w:rsidP="00E41DE7">
      <w:pPr>
        <w:rPr>
          <w:sz w:val="28"/>
          <w:szCs w:val="28"/>
        </w:rPr>
      </w:pPr>
    </w:p>
    <w:p w:rsidR="00B67FC2" w:rsidRDefault="00B67FC2" w:rsidP="00E41DE7">
      <w:pPr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888"/>
        <w:gridCol w:w="5580"/>
      </w:tblGrid>
      <w:tr w:rsidR="00E41DE7" w:rsidTr="00BF5A52">
        <w:tc>
          <w:tcPr>
            <w:tcW w:w="3888" w:type="dxa"/>
          </w:tcPr>
          <w:p w:rsidR="002D7044" w:rsidRDefault="002D7044" w:rsidP="00BF5A52">
            <w:pPr>
              <w:rPr>
                <w:sz w:val="28"/>
                <w:szCs w:val="28"/>
              </w:rPr>
            </w:pPr>
          </w:p>
          <w:p w:rsidR="005F054F" w:rsidRDefault="005F054F" w:rsidP="00BF5A52">
            <w:pPr>
              <w:rPr>
                <w:sz w:val="28"/>
                <w:szCs w:val="28"/>
              </w:rPr>
            </w:pPr>
          </w:p>
        </w:tc>
        <w:tc>
          <w:tcPr>
            <w:tcW w:w="5580" w:type="dxa"/>
          </w:tcPr>
          <w:p w:rsidR="00E41DE7" w:rsidRDefault="00E41DE7" w:rsidP="00BF5A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  <w:r w:rsidR="005F054F">
              <w:rPr>
                <w:sz w:val="28"/>
                <w:szCs w:val="28"/>
              </w:rPr>
              <w:t xml:space="preserve"> 1</w:t>
            </w:r>
            <w:r>
              <w:rPr>
                <w:sz w:val="28"/>
                <w:szCs w:val="28"/>
              </w:rPr>
              <w:t xml:space="preserve"> к распоряжению</w:t>
            </w:r>
          </w:p>
          <w:p w:rsidR="00E41DE7" w:rsidRDefault="00E41DE7" w:rsidP="00BF5A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Варгашинского района</w:t>
            </w:r>
          </w:p>
          <w:p w:rsidR="00E41DE7" w:rsidRDefault="00E41DE7" w:rsidP="00BF5A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9064A1">
              <w:rPr>
                <w:sz w:val="28"/>
                <w:szCs w:val="28"/>
              </w:rPr>
              <w:t xml:space="preserve">12 октября 2021 года </w:t>
            </w:r>
            <w:r w:rsidR="00BF5A5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 </w:t>
            </w:r>
            <w:r w:rsidR="009064A1">
              <w:rPr>
                <w:sz w:val="28"/>
                <w:szCs w:val="28"/>
              </w:rPr>
              <w:t>283-р</w:t>
            </w:r>
          </w:p>
          <w:p w:rsidR="00E41DE7" w:rsidRDefault="00E41DE7" w:rsidP="00BF5A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F924EA" w:rsidRPr="00F924EA">
              <w:rPr>
                <w:sz w:val="28"/>
                <w:szCs w:val="28"/>
              </w:rPr>
              <w:t>Об утверждении условий приватизации муниципального имущества Варгашинского района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E41DE7" w:rsidRDefault="00E41DE7" w:rsidP="00E41DE7">
      <w:pPr>
        <w:jc w:val="center"/>
        <w:rPr>
          <w:b/>
          <w:sz w:val="28"/>
          <w:szCs w:val="28"/>
        </w:rPr>
      </w:pPr>
    </w:p>
    <w:p w:rsidR="00E41DE7" w:rsidRDefault="00E41DE7" w:rsidP="00E41DE7">
      <w:pPr>
        <w:jc w:val="center"/>
        <w:rPr>
          <w:b/>
          <w:sz w:val="28"/>
          <w:szCs w:val="28"/>
        </w:rPr>
      </w:pPr>
    </w:p>
    <w:p w:rsidR="00E41DE7" w:rsidRDefault="00E41DE7" w:rsidP="00E41DE7">
      <w:pPr>
        <w:jc w:val="center"/>
        <w:rPr>
          <w:b/>
          <w:sz w:val="28"/>
          <w:szCs w:val="28"/>
        </w:rPr>
      </w:pPr>
    </w:p>
    <w:p w:rsidR="00E41DE7" w:rsidRPr="00033D5A" w:rsidRDefault="00E41DE7" w:rsidP="00E41DE7">
      <w:pPr>
        <w:jc w:val="center"/>
        <w:rPr>
          <w:b/>
          <w:sz w:val="28"/>
          <w:szCs w:val="28"/>
        </w:rPr>
      </w:pPr>
      <w:r w:rsidRPr="00033D5A">
        <w:rPr>
          <w:b/>
          <w:sz w:val="28"/>
          <w:szCs w:val="28"/>
        </w:rPr>
        <w:t>Перечень</w:t>
      </w:r>
    </w:p>
    <w:p w:rsidR="00E41DE7" w:rsidRDefault="00E41DE7" w:rsidP="00E41DE7">
      <w:pPr>
        <w:ind w:hanging="540"/>
        <w:jc w:val="center"/>
        <w:rPr>
          <w:sz w:val="28"/>
          <w:szCs w:val="28"/>
        </w:rPr>
      </w:pPr>
      <w:r w:rsidRPr="00033D5A">
        <w:rPr>
          <w:sz w:val="28"/>
          <w:szCs w:val="28"/>
        </w:rPr>
        <w:t xml:space="preserve"> муниципального имущества Варгашинского района, подлежащего приватизации</w:t>
      </w:r>
    </w:p>
    <w:tbl>
      <w:tblPr>
        <w:tblStyle w:val="a3"/>
        <w:tblpPr w:leftFromText="180" w:rightFromText="180" w:vertAnchor="text" w:horzAnchor="margin" w:tblpXSpec="center" w:tblpY="170"/>
        <w:tblW w:w="9504" w:type="dxa"/>
        <w:tblLayout w:type="fixed"/>
        <w:tblLook w:val="01E0" w:firstRow="1" w:lastRow="1" w:firstColumn="1" w:lastColumn="1" w:noHBand="0" w:noVBand="0"/>
      </w:tblPr>
      <w:tblGrid>
        <w:gridCol w:w="648"/>
        <w:gridCol w:w="7020"/>
        <w:gridCol w:w="1836"/>
      </w:tblGrid>
      <w:tr w:rsidR="00E41DE7" w:rsidRPr="00033D5A" w:rsidTr="00BF5A52">
        <w:tc>
          <w:tcPr>
            <w:tcW w:w="648" w:type="dxa"/>
          </w:tcPr>
          <w:p w:rsidR="00E41DE7" w:rsidRPr="007E7E39" w:rsidRDefault="00E41DE7" w:rsidP="00BF5A52">
            <w:pPr>
              <w:pStyle w:val="a4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E7E3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proofErr w:type="gramStart"/>
            <w:r w:rsidRPr="007E7E3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</w:t>
            </w:r>
            <w:proofErr w:type="gramEnd"/>
            <w:r w:rsidRPr="007E7E3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/п</w:t>
            </w:r>
          </w:p>
        </w:tc>
        <w:tc>
          <w:tcPr>
            <w:tcW w:w="7020" w:type="dxa"/>
          </w:tcPr>
          <w:p w:rsidR="00E41DE7" w:rsidRPr="007E7E39" w:rsidRDefault="00E41DE7" w:rsidP="00BF5A52">
            <w:pPr>
              <w:pStyle w:val="a4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E7E3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Наименование объекта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, его характеристика</w:t>
            </w:r>
          </w:p>
        </w:tc>
        <w:tc>
          <w:tcPr>
            <w:tcW w:w="1836" w:type="dxa"/>
            <w:vAlign w:val="center"/>
          </w:tcPr>
          <w:p w:rsidR="00E41DE7" w:rsidRPr="007E7E39" w:rsidRDefault="00E41DE7" w:rsidP="00BF5A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Начальная </w:t>
            </w:r>
            <w:r w:rsidRPr="00033D5A">
              <w:rPr>
                <w:sz w:val="28"/>
                <w:szCs w:val="28"/>
              </w:rPr>
              <w:t>цена</w:t>
            </w:r>
            <w:r w:rsidR="00DB311A">
              <w:rPr>
                <w:sz w:val="28"/>
                <w:szCs w:val="28"/>
              </w:rPr>
              <w:t xml:space="preserve"> с учетом НДС</w:t>
            </w:r>
          </w:p>
          <w:p w:rsidR="00E41DE7" w:rsidRPr="007E7E39" w:rsidRDefault="00E41DE7" w:rsidP="00BF5A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7E7E39">
              <w:rPr>
                <w:sz w:val="28"/>
                <w:szCs w:val="28"/>
              </w:rPr>
              <w:t>руб.</w:t>
            </w:r>
            <w:r>
              <w:rPr>
                <w:sz w:val="28"/>
                <w:szCs w:val="28"/>
              </w:rPr>
              <w:t>)</w:t>
            </w:r>
          </w:p>
        </w:tc>
      </w:tr>
      <w:tr w:rsidR="00E41DE7" w:rsidRPr="00033D5A" w:rsidTr="00BF5A52">
        <w:tc>
          <w:tcPr>
            <w:tcW w:w="648" w:type="dxa"/>
          </w:tcPr>
          <w:p w:rsidR="00E41DE7" w:rsidRPr="00033D5A" w:rsidRDefault="00E41DE7" w:rsidP="00BF5A52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020" w:type="dxa"/>
          </w:tcPr>
          <w:p w:rsidR="00E41DE7" w:rsidRPr="00F22CE5" w:rsidRDefault="00BA7FDF" w:rsidP="00FF2E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Автомобиль </w:t>
            </w:r>
            <w:r w:rsidR="00FF2EBA">
              <w:rPr>
                <w:sz w:val="28"/>
                <w:szCs w:val="28"/>
              </w:rPr>
              <w:t xml:space="preserve">марки </w:t>
            </w:r>
            <w:r>
              <w:rPr>
                <w:sz w:val="28"/>
                <w:szCs w:val="28"/>
              </w:rPr>
              <w:t>ГАЗ 31029, год изготовления 1996, идентификационный номер (</w:t>
            </w:r>
            <w:r>
              <w:rPr>
                <w:sz w:val="28"/>
                <w:szCs w:val="28"/>
                <w:lang w:val="en-US"/>
              </w:rPr>
              <w:t>VIN</w:t>
            </w:r>
            <w:r>
              <w:rPr>
                <w:sz w:val="28"/>
                <w:szCs w:val="28"/>
              </w:rPr>
              <w:t xml:space="preserve">): ХТН310290Т0450008, модель, № двигателя 4021 </w:t>
            </w:r>
            <w:r w:rsidR="00FF2EBA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83338, шасси, (рама) № 468194, кузов (кабина) № Т0450008, цвет черный, ПТС 74 ЕН 619086, свидетельство о регистрации 45 СА 020602, государственный регистрационный знак </w:t>
            </w:r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 xml:space="preserve"> 467 ВУ 45</w:t>
            </w:r>
            <w:r w:rsidR="00FF2EBA">
              <w:rPr>
                <w:sz w:val="28"/>
                <w:szCs w:val="28"/>
              </w:rPr>
              <w:t>, дата регистрации 20.11.2007г., выдан П.Р. ОГИБДД ОВД Варгашинского района</w:t>
            </w:r>
          </w:p>
        </w:tc>
        <w:tc>
          <w:tcPr>
            <w:tcW w:w="1836" w:type="dxa"/>
            <w:vAlign w:val="center"/>
          </w:tcPr>
          <w:p w:rsidR="00E41DE7" w:rsidRPr="00F22CE5" w:rsidRDefault="00BA7FDF" w:rsidP="00BF5A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136EF0">
              <w:rPr>
                <w:sz w:val="28"/>
                <w:szCs w:val="28"/>
              </w:rPr>
              <w:t>0000</w:t>
            </w:r>
            <w:r w:rsidR="00E41DE7" w:rsidRPr="00F22CE5">
              <w:rPr>
                <w:sz w:val="28"/>
                <w:szCs w:val="28"/>
              </w:rPr>
              <w:t>,00</w:t>
            </w:r>
          </w:p>
        </w:tc>
      </w:tr>
    </w:tbl>
    <w:p w:rsidR="00E41DE7" w:rsidRPr="00033D5A" w:rsidRDefault="00E41DE7" w:rsidP="00E41DE7">
      <w:pPr>
        <w:jc w:val="center"/>
        <w:rPr>
          <w:sz w:val="28"/>
          <w:szCs w:val="28"/>
        </w:rPr>
      </w:pPr>
    </w:p>
    <w:p w:rsidR="00E41DE7" w:rsidRPr="00F31B08" w:rsidRDefault="00E41DE7" w:rsidP="00E41DE7">
      <w:pPr>
        <w:rPr>
          <w:sz w:val="16"/>
          <w:szCs w:val="16"/>
        </w:rPr>
      </w:pPr>
    </w:p>
    <w:p w:rsidR="00E41DE7" w:rsidRDefault="00E41DE7" w:rsidP="00E41DE7">
      <w:pPr>
        <w:rPr>
          <w:sz w:val="28"/>
          <w:szCs w:val="28"/>
        </w:rPr>
      </w:pPr>
    </w:p>
    <w:p w:rsidR="00E41DE7" w:rsidRDefault="00E41DE7" w:rsidP="00E41DE7">
      <w:pPr>
        <w:rPr>
          <w:sz w:val="28"/>
          <w:szCs w:val="28"/>
        </w:rPr>
        <w:sectPr w:rsidR="00E41DE7" w:rsidSect="00BF5A52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Style w:val="a3"/>
        <w:tblpPr w:leftFromText="180" w:rightFromText="180" w:vertAnchor="text" w:horzAnchor="margin" w:tblpY="-217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670"/>
      </w:tblGrid>
      <w:tr w:rsidR="00F924EA" w:rsidTr="00F924EA">
        <w:tc>
          <w:tcPr>
            <w:tcW w:w="4219" w:type="dxa"/>
          </w:tcPr>
          <w:p w:rsidR="00F924EA" w:rsidRDefault="00F924EA" w:rsidP="00F924EA"/>
          <w:p w:rsidR="00F924EA" w:rsidRDefault="00F924EA" w:rsidP="00F924EA"/>
          <w:p w:rsidR="00F924EA" w:rsidRDefault="00F924EA" w:rsidP="00F924EA"/>
          <w:p w:rsidR="00F924EA" w:rsidRDefault="00F924EA" w:rsidP="00F924EA"/>
        </w:tc>
        <w:tc>
          <w:tcPr>
            <w:tcW w:w="5670" w:type="dxa"/>
          </w:tcPr>
          <w:p w:rsidR="00F924EA" w:rsidRDefault="00F924EA" w:rsidP="00F924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2 к распоряжению</w:t>
            </w:r>
          </w:p>
          <w:p w:rsidR="00F924EA" w:rsidRDefault="00F924EA" w:rsidP="00F924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Варгашинского района</w:t>
            </w:r>
          </w:p>
          <w:p w:rsidR="00F924EA" w:rsidRDefault="00F924EA" w:rsidP="00F924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273CFB">
              <w:rPr>
                <w:sz w:val="28"/>
                <w:szCs w:val="28"/>
              </w:rPr>
              <w:t xml:space="preserve">12 октября 2021 года </w:t>
            </w:r>
            <w:r>
              <w:rPr>
                <w:sz w:val="28"/>
                <w:szCs w:val="28"/>
              </w:rPr>
              <w:t xml:space="preserve"> № </w:t>
            </w:r>
            <w:r w:rsidR="00273CFB">
              <w:rPr>
                <w:sz w:val="28"/>
                <w:szCs w:val="28"/>
              </w:rPr>
              <w:t>283-р</w:t>
            </w:r>
          </w:p>
          <w:p w:rsidR="00F924EA" w:rsidRDefault="00F924EA" w:rsidP="005E305B">
            <w:r>
              <w:rPr>
                <w:sz w:val="28"/>
                <w:szCs w:val="28"/>
              </w:rPr>
              <w:t>«</w:t>
            </w:r>
            <w:r w:rsidR="005E305B" w:rsidRPr="00F924EA">
              <w:rPr>
                <w:sz w:val="28"/>
                <w:szCs w:val="28"/>
              </w:rPr>
              <w:t xml:space="preserve"> Об утверждении условий приватизации муниципального имущества Варгашинского района</w:t>
            </w:r>
            <w:r w:rsidRPr="00500B2A">
              <w:rPr>
                <w:sz w:val="28"/>
                <w:szCs w:val="28"/>
              </w:rPr>
              <w:t>»</w:t>
            </w:r>
          </w:p>
        </w:tc>
      </w:tr>
    </w:tbl>
    <w:p w:rsidR="00F924EA" w:rsidRDefault="00F924EA" w:rsidP="005F054F">
      <w:pPr>
        <w:jc w:val="center"/>
        <w:rPr>
          <w:sz w:val="28"/>
          <w:szCs w:val="28"/>
        </w:rPr>
      </w:pPr>
    </w:p>
    <w:p w:rsidR="00F924EA" w:rsidRDefault="00F924EA" w:rsidP="005F054F">
      <w:pPr>
        <w:jc w:val="center"/>
        <w:rPr>
          <w:sz w:val="28"/>
          <w:szCs w:val="28"/>
        </w:rPr>
      </w:pPr>
    </w:p>
    <w:p w:rsidR="00F924EA" w:rsidRDefault="00F924EA" w:rsidP="00F924EA">
      <w:pPr>
        <w:jc w:val="center"/>
        <w:rPr>
          <w:sz w:val="28"/>
          <w:szCs w:val="28"/>
        </w:rPr>
      </w:pPr>
      <w:r w:rsidRPr="000A04B4">
        <w:rPr>
          <w:sz w:val="28"/>
          <w:szCs w:val="28"/>
        </w:rPr>
        <w:t>Заявка</w:t>
      </w:r>
    </w:p>
    <w:p w:rsidR="00F924EA" w:rsidRDefault="00F924EA" w:rsidP="00F924EA">
      <w:pPr>
        <w:jc w:val="center"/>
        <w:rPr>
          <w:sz w:val="28"/>
          <w:szCs w:val="28"/>
        </w:rPr>
      </w:pPr>
      <w:r>
        <w:rPr>
          <w:sz w:val="28"/>
          <w:szCs w:val="28"/>
        </w:rPr>
        <w:t>на участие в открытом аукционе в электронной форме по продаже муниципального имущества</w:t>
      </w:r>
    </w:p>
    <w:p w:rsidR="00593B3E" w:rsidRDefault="00593B3E" w:rsidP="00F924EA">
      <w:pPr>
        <w:jc w:val="center"/>
        <w:rPr>
          <w:sz w:val="28"/>
          <w:szCs w:val="28"/>
        </w:rPr>
      </w:pPr>
    </w:p>
    <w:p w:rsidR="005F054F" w:rsidRPr="00BD5D66" w:rsidRDefault="005F054F" w:rsidP="005F05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sz w:val="22"/>
          <w:szCs w:val="22"/>
        </w:rPr>
      </w:pPr>
      <w:r w:rsidRPr="00BD5D66">
        <w:rPr>
          <w:sz w:val="22"/>
          <w:szCs w:val="22"/>
        </w:rPr>
        <w:t>В комиссию по организации проведения торгов (конкурсов, аукционов) по продаже муниципального имущества или права на заключение договоров, предусматривающих переход прав владения и (или) пользования муниципальным имуществом Варгашинского района</w:t>
      </w:r>
    </w:p>
    <w:p w:rsidR="005F054F" w:rsidRPr="00BD5D66" w:rsidRDefault="005F054F" w:rsidP="005F05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04" w:lineRule="auto"/>
        <w:jc w:val="center"/>
        <w:rPr>
          <w:sz w:val="21"/>
          <w:szCs w:val="21"/>
        </w:rPr>
      </w:pPr>
      <w:r w:rsidRPr="0063330B">
        <w:rPr>
          <w:sz w:val="16"/>
          <w:szCs w:val="16"/>
        </w:rPr>
        <w:t xml:space="preserve">(наименование Уполномоченного органа) </w:t>
      </w:r>
    </w:p>
    <w:p w:rsidR="005F054F" w:rsidRDefault="005F054F" w:rsidP="005F05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04" w:lineRule="auto"/>
        <w:rPr>
          <w:b/>
          <w:sz w:val="22"/>
          <w:szCs w:val="22"/>
        </w:rPr>
      </w:pPr>
      <w:r w:rsidRPr="0063330B">
        <w:rPr>
          <w:b/>
          <w:sz w:val="22"/>
          <w:szCs w:val="22"/>
        </w:rPr>
        <w:t>Претендент</w:t>
      </w:r>
    </w:p>
    <w:p w:rsidR="005F054F" w:rsidRPr="00A41950" w:rsidRDefault="005F054F" w:rsidP="005F05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04" w:lineRule="auto"/>
        <w:rPr>
          <w:sz w:val="16"/>
          <w:szCs w:val="16"/>
        </w:rPr>
      </w:pPr>
      <w:r w:rsidRPr="00A41950">
        <w:rPr>
          <w:sz w:val="16"/>
          <w:szCs w:val="16"/>
        </w:rPr>
        <w:t xml:space="preserve"> (</w:t>
      </w:r>
      <w:r w:rsidRPr="00A41950">
        <w:rPr>
          <w:bCs/>
          <w:sz w:val="16"/>
          <w:szCs w:val="16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A41950">
        <w:rPr>
          <w:sz w:val="16"/>
          <w:szCs w:val="16"/>
        </w:rPr>
        <w:t>)</w:t>
      </w:r>
    </w:p>
    <w:p w:rsidR="005F054F" w:rsidRPr="0063330B" w:rsidRDefault="005F054F" w:rsidP="005F05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04" w:lineRule="auto"/>
        <w:jc w:val="both"/>
        <w:rPr>
          <w:b/>
          <w:bCs/>
          <w:sz w:val="22"/>
          <w:szCs w:val="22"/>
        </w:rPr>
      </w:pPr>
      <w:r w:rsidRPr="0063330B">
        <w:rPr>
          <w:sz w:val="22"/>
          <w:szCs w:val="22"/>
        </w:rPr>
        <w:t>Наименование Объект</w:t>
      </w:r>
      <w:proofErr w:type="gramStart"/>
      <w:r w:rsidRPr="0063330B">
        <w:rPr>
          <w:sz w:val="22"/>
          <w:szCs w:val="22"/>
        </w:rPr>
        <w:t>а(</w:t>
      </w:r>
      <w:proofErr w:type="spellStart"/>
      <w:proofErr w:type="gramEnd"/>
      <w:r w:rsidRPr="0063330B">
        <w:rPr>
          <w:sz w:val="22"/>
          <w:szCs w:val="22"/>
        </w:rPr>
        <w:t>ов</w:t>
      </w:r>
      <w:proofErr w:type="spellEnd"/>
      <w:r w:rsidRPr="0063330B">
        <w:rPr>
          <w:sz w:val="22"/>
          <w:szCs w:val="22"/>
        </w:rPr>
        <w:t>)  аукциона</w:t>
      </w:r>
    </w:p>
    <w:p w:rsidR="005F054F" w:rsidRPr="00C274D2" w:rsidRDefault="005F054F" w:rsidP="005F05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04" w:lineRule="auto"/>
        <w:jc w:val="both"/>
        <w:rPr>
          <w:b/>
          <w:bCs/>
          <w:sz w:val="20"/>
        </w:rPr>
      </w:pPr>
      <w:proofErr w:type="gramStart"/>
      <w:r w:rsidRPr="0063330B">
        <w:rPr>
          <w:b/>
          <w:bCs/>
          <w:sz w:val="22"/>
          <w:szCs w:val="22"/>
        </w:rPr>
        <w:t>действующий</w:t>
      </w:r>
      <w:proofErr w:type="gramEnd"/>
      <w:r w:rsidRPr="0063330B">
        <w:rPr>
          <w:b/>
          <w:bCs/>
          <w:sz w:val="22"/>
          <w:szCs w:val="22"/>
        </w:rPr>
        <w:t xml:space="preserve"> на основании   </w:t>
      </w:r>
      <w:r w:rsidRPr="0063330B">
        <w:rPr>
          <w:sz w:val="22"/>
          <w:szCs w:val="22"/>
        </w:rPr>
        <w:t>______________________________</w:t>
      </w:r>
      <w:r>
        <w:rPr>
          <w:sz w:val="22"/>
          <w:szCs w:val="22"/>
        </w:rPr>
        <w:t>___________________________</w:t>
      </w:r>
    </w:p>
    <w:p w:rsidR="005F054F" w:rsidRPr="0063330B" w:rsidRDefault="005F054F" w:rsidP="005F05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sz w:val="16"/>
          <w:szCs w:val="16"/>
        </w:rPr>
      </w:pPr>
      <w:r w:rsidRPr="0063330B">
        <w:rPr>
          <w:sz w:val="16"/>
          <w:szCs w:val="16"/>
        </w:rPr>
        <w:t>(Устав, Положение и т.д.)</w:t>
      </w:r>
    </w:p>
    <w:p w:rsidR="005F054F" w:rsidRPr="0063330B" w:rsidRDefault="005F054F" w:rsidP="005F05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b/>
          <w:sz w:val="22"/>
          <w:szCs w:val="22"/>
        </w:rPr>
        <w:t>(заполняется физическим лицом, индивидуальным предпринимателем)</w:t>
      </w:r>
    </w:p>
    <w:p w:rsidR="005F054F" w:rsidRPr="0063330B" w:rsidRDefault="005F054F" w:rsidP="005F05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192" w:lineRule="auto"/>
        <w:rPr>
          <w:sz w:val="22"/>
          <w:szCs w:val="22"/>
        </w:rPr>
      </w:pPr>
      <w:r w:rsidRPr="0063330B">
        <w:rPr>
          <w:sz w:val="22"/>
          <w:szCs w:val="22"/>
        </w:rPr>
        <w:t>Паспортные данные: серия__________№ ____________________, дата выдачи «_____.»_____________</w:t>
      </w:r>
      <w:proofErr w:type="gramStart"/>
      <w:r w:rsidRPr="0063330B">
        <w:rPr>
          <w:sz w:val="22"/>
          <w:szCs w:val="22"/>
        </w:rPr>
        <w:t>г</w:t>
      </w:r>
      <w:proofErr w:type="gramEnd"/>
      <w:r w:rsidRPr="0063330B">
        <w:rPr>
          <w:sz w:val="22"/>
          <w:szCs w:val="22"/>
        </w:rPr>
        <w:t>.</w:t>
      </w:r>
    </w:p>
    <w:p w:rsidR="005F054F" w:rsidRPr="0063330B" w:rsidRDefault="005F054F" w:rsidP="005F05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192" w:lineRule="auto"/>
        <w:rPr>
          <w:sz w:val="22"/>
          <w:szCs w:val="22"/>
        </w:rPr>
      </w:pPr>
      <w:r w:rsidRPr="0063330B">
        <w:rPr>
          <w:sz w:val="22"/>
          <w:szCs w:val="22"/>
        </w:rPr>
        <w:t xml:space="preserve">кем </w:t>
      </w:r>
      <w:proofErr w:type="gramStart"/>
      <w:r w:rsidRPr="0063330B">
        <w:rPr>
          <w:sz w:val="22"/>
          <w:szCs w:val="22"/>
        </w:rPr>
        <w:t>выдан</w:t>
      </w:r>
      <w:proofErr w:type="gramEnd"/>
      <w:r w:rsidRPr="0063330B">
        <w:rPr>
          <w:sz w:val="22"/>
          <w:szCs w:val="22"/>
        </w:rPr>
        <w:t>.</w:t>
      </w:r>
    </w:p>
    <w:p w:rsidR="005F054F" w:rsidRPr="0063330B" w:rsidRDefault="005F054F" w:rsidP="005F05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192" w:lineRule="auto"/>
        <w:rPr>
          <w:sz w:val="22"/>
          <w:szCs w:val="22"/>
        </w:rPr>
      </w:pPr>
      <w:r w:rsidRPr="0063330B">
        <w:rPr>
          <w:sz w:val="22"/>
          <w:szCs w:val="22"/>
        </w:rPr>
        <w:t xml:space="preserve">Адрес регистрации по месту жительства </w:t>
      </w:r>
    </w:p>
    <w:p w:rsidR="005F054F" w:rsidRPr="0063330B" w:rsidRDefault="005F054F" w:rsidP="005F05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192" w:lineRule="auto"/>
        <w:rPr>
          <w:sz w:val="22"/>
          <w:szCs w:val="22"/>
        </w:rPr>
      </w:pPr>
      <w:r w:rsidRPr="0063330B">
        <w:rPr>
          <w:sz w:val="22"/>
          <w:szCs w:val="22"/>
        </w:rPr>
        <w:t xml:space="preserve">Адрес регистрации по месту пребывания </w:t>
      </w:r>
    </w:p>
    <w:p w:rsidR="005F054F" w:rsidRPr="0063330B" w:rsidRDefault="005F054F" w:rsidP="005F05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192" w:lineRule="auto"/>
        <w:rPr>
          <w:sz w:val="22"/>
          <w:szCs w:val="22"/>
        </w:rPr>
      </w:pPr>
      <w:r w:rsidRPr="0063330B">
        <w:rPr>
          <w:sz w:val="22"/>
          <w:szCs w:val="22"/>
        </w:rPr>
        <w:t xml:space="preserve">Контактный телефон </w:t>
      </w:r>
    </w:p>
    <w:p w:rsidR="005F054F" w:rsidRPr="0063330B" w:rsidRDefault="005F054F" w:rsidP="005F05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sz w:val="22"/>
          <w:szCs w:val="22"/>
        </w:rPr>
        <w:t>ОГРНИП (для индивидуальных предпринимателей): №</w:t>
      </w:r>
    </w:p>
    <w:p w:rsidR="005F054F" w:rsidRPr="00F16911" w:rsidRDefault="005F054F" w:rsidP="005F054F">
      <w:pPr>
        <w:jc w:val="both"/>
        <w:rPr>
          <w:sz w:val="22"/>
          <w:szCs w:val="22"/>
        </w:rPr>
      </w:pPr>
      <w:r w:rsidRPr="00F16911">
        <w:rPr>
          <w:sz w:val="22"/>
          <w:szCs w:val="22"/>
        </w:rPr>
        <w:t>П</w:t>
      </w:r>
      <w:r>
        <w:rPr>
          <w:sz w:val="22"/>
          <w:szCs w:val="22"/>
        </w:rPr>
        <w:t>одачей настоящей заявки я подтверждаю свое согласие на обработку Продавцом моих персональных данных в соответствии с Федеральным законом от 27.07.2006 №152-ФЗ «О персональных данных в целях обеспечения соблюдения</w:t>
      </w:r>
      <w:r w:rsidRPr="00F16911">
        <w:rPr>
          <w:sz w:val="22"/>
          <w:szCs w:val="22"/>
        </w:rPr>
        <w:t xml:space="preserve"> </w:t>
      </w:r>
      <w:r>
        <w:rPr>
          <w:sz w:val="22"/>
          <w:szCs w:val="22"/>
        </w:rPr>
        <w:t>Федерального закона</w:t>
      </w:r>
      <w:r w:rsidRPr="00F16911">
        <w:t xml:space="preserve"> </w:t>
      </w:r>
      <w:r w:rsidRPr="003E21B9">
        <w:t>от 21.12.2001 г. № 178-ФЗ «О приватизации государственного и муниципального имущества»</w:t>
      </w:r>
      <w:r>
        <w:t>.</w:t>
      </w:r>
    </w:p>
    <w:p w:rsidR="005F054F" w:rsidRDefault="005F054F" w:rsidP="005F05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b/>
          <w:sz w:val="22"/>
          <w:szCs w:val="22"/>
        </w:rPr>
        <w:t>(заполняется юридическим лицом</w:t>
      </w:r>
      <w:r>
        <w:rPr>
          <w:b/>
          <w:sz w:val="22"/>
          <w:szCs w:val="22"/>
        </w:rPr>
        <w:t>)</w:t>
      </w:r>
    </w:p>
    <w:p w:rsidR="005F054F" w:rsidRPr="0063330B" w:rsidRDefault="005F054F" w:rsidP="005F05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sz w:val="22"/>
          <w:szCs w:val="22"/>
        </w:rPr>
        <w:t>Адрес местонахождения</w:t>
      </w:r>
    </w:p>
    <w:p w:rsidR="005F054F" w:rsidRPr="0063330B" w:rsidRDefault="005F054F" w:rsidP="005F05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sz w:val="22"/>
          <w:szCs w:val="22"/>
        </w:rPr>
        <w:t>Почтовый адрес</w:t>
      </w:r>
    </w:p>
    <w:p w:rsidR="005F054F" w:rsidRPr="007224E6" w:rsidRDefault="005F054F" w:rsidP="005F05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sz w:val="22"/>
          <w:szCs w:val="22"/>
        </w:rPr>
        <w:t>Контактный телефон</w:t>
      </w:r>
    </w:p>
    <w:p w:rsidR="005F054F" w:rsidRPr="0063330B" w:rsidRDefault="005F054F" w:rsidP="005F05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b/>
          <w:sz w:val="22"/>
          <w:szCs w:val="22"/>
        </w:rPr>
        <w:t>Представитель Претендента</w:t>
      </w:r>
      <w:r w:rsidRPr="008F0455">
        <w:rPr>
          <w:b/>
        </w:rPr>
        <w:t xml:space="preserve"> </w:t>
      </w:r>
      <w:r w:rsidRPr="0063330B">
        <w:rPr>
          <w:b/>
          <w:sz w:val="16"/>
          <w:szCs w:val="16"/>
        </w:rPr>
        <w:t>(Ф.И.О.)______________________________________________________________________</w:t>
      </w:r>
    </w:p>
    <w:p w:rsidR="005F054F" w:rsidRPr="0063330B" w:rsidRDefault="005F054F" w:rsidP="005F05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sz w:val="22"/>
          <w:szCs w:val="22"/>
        </w:rPr>
        <w:t>Действует на основании доверенности от «________ »_______________ 20_____г., №</w:t>
      </w:r>
    </w:p>
    <w:p w:rsidR="005F054F" w:rsidRPr="0063330B" w:rsidRDefault="005F054F" w:rsidP="005F05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sz w:val="22"/>
          <w:szCs w:val="22"/>
        </w:rPr>
        <w:t>Паспортные данные представителя: серия ___________№___________________, дата выдачи «______.»_____________.</w:t>
      </w:r>
      <w:proofErr w:type="gramStart"/>
      <w:r w:rsidRPr="0063330B">
        <w:rPr>
          <w:sz w:val="22"/>
          <w:szCs w:val="22"/>
        </w:rPr>
        <w:t>г</w:t>
      </w:r>
      <w:proofErr w:type="gramEnd"/>
      <w:r w:rsidRPr="0063330B">
        <w:rPr>
          <w:sz w:val="22"/>
          <w:szCs w:val="22"/>
        </w:rPr>
        <w:t>.</w:t>
      </w:r>
    </w:p>
    <w:p w:rsidR="005F054F" w:rsidRPr="0063330B" w:rsidRDefault="005F054F" w:rsidP="005F05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sz w:val="22"/>
          <w:szCs w:val="22"/>
        </w:rPr>
        <w:t xml:space="preserve">кем </w:t>
      </w:r>
      <w:proofErr w:type="gramStart"/>
      <w:r w:rsidRPr="0063330B">
        <w:rPr>
          <w:sz w:val="22"/>
          <w:szCs w:val="22"/>
        </w:rPr>
        <w:t>выдан</w:t>
      </w:r>
      <w:proofErr w:type="gramEnd"/>
    </w:p>
    <w:p w:rsidR="005F054F" w:rsidRPr="0063330B" w:rsidRDefault="005F054F" w:rsidP="005F05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sz w:val="22"/>
          <w:szCs w:val="22"/>
        </w:rPr>
        <w:t>Адрес регистрации по месту жительства</w:t>
      </w:r>
    </w:p>
    <w:p w:rsidR="005F054F" w:rsidRPr="0063330B" w:rsidRDefault="005F054F" w:rsidP="005F05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sz w:val="22"/>
          <w:szCs w:val="22"/>
        </w:rPr>
        <w:t>Адрес регистрации по месту пребывания</w:t>
      </w:r>
    </w:p>
    <w:p w:rsidR="005F054F" w:rsidRPr="0063330B" w:rsidRDefault="005F054F" w:rsidP="005F05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sz w:val="22"/>
          <w:szCs w:val="22"/>
        </w:rPr>
        <w:t>Контактный телефон</w:t>
      </w:r>
    </w:p>
    <w:p w:rsidR="005F054F" w:rsidRPr="0063330B" w:rsidRDefault="005F054F" w:rsidP="005F05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b/>
          <w:sz w:val="22"/>
          <w:szCs w:val="22"/>
        </w:rPr>
      </w:pPr>
      <w:r w:rsidRPr="0063330B">
        <w:rPr>
          <w:b/>
          <w:sz w:val="22"/>
          <w:szCs w:val="22"/>
        </w:rPr>
        <w:t>принял решение об участии в</w:t>
      </w:r>
      <w:r>
        <w:rPr>
          <w:b/>
          <w:sz w:val="22"/>
          <w:szCs w:val="22"/>
        </w:rPr>
        <w:t xml:space="preserve"> открытом</w:t>
      </w:r>
      <w:r w:rsidRPr="0063330B">
        <w:rPr>
          <w:b/>
          <w:sz w:val="22"/>
          <w:szCs w:val="22"/>
        </w:rPr>
        <w:t xml:space="preserve"> аукционе в электронной форме по продаже </w:t>
      </w:r>
      <w:r>
        <w:rPr>
          <w:b/>
          <w:sz w:val="22"/>
          <w:szCs w:val="22"/>
        </w:rPr>
        <w:t>муниципального имущества</w:t>
      </w:r>
      <w:r w:rsidRPr="0063330B">
        <w:rPr>
          <w:b/>
          <w:sz w:val="22"/>
          <w:szCs w:val="22"/>
        </w:rPr>
        <w:t>:</w:t>
      </w:r>
    </w:p>
    <w:p w:rsidR="005F054F" w:rsidRPr="0063330B" w:rsidRDefault="005F054F" w:rsidP="005F05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sz w:val="22"/>
          <w:szCs w:val="22"/>
        </w:rPr>
        <w:t>Дата аукциона:________________________ № Лота________,</w:t>
      </w:r>
    </w:p>
    <w:p w:rsidR="005F054F" w:rsidRPr="0063330B" w:rsidRDefault="005F054F" w:rsidP="005F05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b/>
          <w:sz w:val="22"/>
          <w:szCs w:val="22"/>
        </w:rPr>
      </w:pPr>
      <w:r w:rsidRPr="0063330B">
        <w:rPr>
          <w:sz w:val="22"/>
          <w:szCs w:val="22"/>
        </w:rPr>
        <w:t>Наименование Объект</w:t>
      </w:r>
      <w:proofErr w:type="gramStart"/>
      <w:r w:rsidRPr="0063330B">
        <w:rPr>
          <w:sz w:val="22"/>
          <w:szCs w:val="22"/>
        </w:rPr>
        <w:t>а(</w:t>
      </w:r>
      <w:proofErr w:type="spellStart"/>
      <w:proofErr w:type="gramEnd"/>
      <w:r w:rsidRPr="0063330B">
        <w:rPr>
          <w:sz w:val="22"/>
          <w:szCs w:val="22"/>
        </w:rPr>
        <w:t>ов</w:t>
      </w:r>
      <w:proofErr w:type="spellEnd"/>
      <w:r w:rsidRPr="0063330B">
        <w:rPr>
          <w:sz w:val="22"/>
          <w:szCs w:val="22"/>
        </w:rPr>
        <w:t>)  аукциона</w:t>
      </w:r>
    </w:p>
    <w:p w:rsidR="005F054F" w:rsidRPr="0063330B" w:rsidRDefault="005F054F" w:rsidP="005F05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2"/>
          <w:szCs w:val="22"/>
        </w:rPr>
      </w:pPr>
      <w:r w:rsidRPr="0063330B">
        <w:rPr>
          <w:sz w:val="22"/>
          <w:szCs w:val="22"/>
        </w:rPr>
        <w:t>Адрес (местонахождение) Объект</w:t>
      </w:r>
      <w:proofErr w:type="gramStart"/>
      <w:r w:rsidRPr="0063330B">
        <w:rPr>
          <w:sz w:val="22"/>
          <w:szCs w:val="22"/>
        </w:rPr>
        <w:t>а(</w:t>
      </w:r>
      <w:proofErr w:type="spellStart"/>
      <w:proofErr w:type="gramEnd"/>
      <w:r w:rsidRPr="0063330B">
        <w:rPr>
          <w:sz w:val="22"/>
          <w:szCs w:val="22"/>
        </w:rPr>
        <w:t>ов</w:t>
      </w:r>
      <w:proofErr w:type="spellEnd"/>
      <w:r w:rsidRPr="0063330B">
        <w:rPr>
          <w:sz w:val="22"/>
          <w:szCs w:val="22"/>
        </w:rPr>
        <w:t>)  аукциона</w:t>
      </w:r>
    </w:p>
    <w:p w:rsidR="005F054F" w:rsidRDefault="005F054F" w:rsidP="005F054F">
      <w:pPr>
        <w:widowControl w:val="0"/>
        <w:autoSpaceDE w:val="0"/>
        <w:spacing w:before="1" w:after="1"/>
        <w:jc w:val="both"/>
        <w:rPr>
          <w:sz w:val="20"/>
        </w:rPr>
      </w:pPr>
      <w:r>
        <w:rPr>
          <w:sz w:val="20"/>
        </w:rPr>
        <w:t>о</w:t>
      </w:r>
      <w:r w:rsidRPr="0063330B">
        <w:rPr>
          <w:sz w:val="20"/>
        </w:rPr>
        <w:t>беспечи</w:t>
      </w:r>
      <w:r>
        <w:rPr>
          <w:sz w:val="20"/>
        </w:rPr>
        <w:t>вая</w:t>
      </w:r>
      <w:r w:rsidRPr="0063330B">
        <w:rPr>
          <w:sz w:val="20"/>
        </w:rPr>
        <w:t xml:space="preserve"> поступление задатка в размере________</w:t>
      </w:r>
      <w:proofErr w:type="spellStart"/>
      <w:r w:rsidRPr="0063330B">
        <w:rPr>
          <w:sz w:val="20"/>
        </w:rPr>
        <w:t>руб</w:t>
      </w:r>
      <w:proofErr w:type="spellEnd"/>
      <w:r w:rsidRPr="0063330B">
        <w:rPr>
          <w:sz w:val="20"/>
        </w:rPr>
        <w:t>. ________________________(сумма прописью), в сроки и в порядке установленные в Информационном сообщении на указанный лот.</w:t>
      </w:r>
    </w:p>
    <w:p w:rsidR="005F054F" w:rsidRPr="007224E6" w:rsidRDefault="005F054F" w:rsidP="005F054F">
      <w:pPr>
        <w:widowControl w:val="0"/>
        <w:autoSpaceDE w:val="0"/>
        <w:spacing w:before="1" w:after="1"/>
        <w:ind w:firstLine="709"/>
        <w:jc w:val="both"/>
        <w:rPr>
          <w:b/>
          <w:sz w:val="28"/>
          <w:szCs w:val="28"/>
        </w:rPr>
      </w:pPr>
      <w:r w:rsidRPr="007224E6">
        <w:rPr>
          <w:b/>
          <w:sz w:val="28"/>
          <w:szCs w:val="28"/>
        </w:rPr>
        <w:lastRenderedPageBreak/>
        <w:t>Обязуюсь:</w:t>
      </w:r>
    </w:p>
    <w:p w:rsidR="005F054F" w:rsidRDefault="005F054F" w:rsidP="005F054F">
      <w:pPr>
        <w:ind w:firstLine="709"/>
        <w:jc w:val="both"/>
        <w:rPr>
          <w:sz w:val="28"/>
          <w:szCs w:val="28"/>
        </w:rPr>
      </w:pPr>
      <w:r w:rsidRPr="007224E6">
        <w:rPr>
          <w:sz w:val="28"/>
          <w:szCs w:val="28"/>
        </w:rPr>
        <w:t>1. Соблюдать условия</w:t>
      </w:r>
      <w:r>
        <w:rPr>
          <w:sz w:val="28"/>
          <w:szCs w:val="28"/>
        </w:rPr>
        <w:t xml:space="preserve"> электронного аукциона, содержащиеся в Информационном сообщении, порядок проведения электронного аукциона, предусмотренный действующим законодательством, а также условия настоящей заявки.</w:t>
      </w:r>
    </w:p>
    <w:p w:rsidR="005F054F" w:rsidRDefault="005F054F" w:rsidP="005F05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В случае признания победителем электронного аукциона, заключить договор купли-продажи в сроки, указанные в Информационном сообщении.</w:t>
      </w:r>
    </w:p>
    <w:p w:rsidR="005F054F" w:rsidRDefault="005F054F" w:rsidP="005F05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В случае заключения договора купли-продажи, </w:t>
      </w:r>
      <w:proofErr w:type="gramStart"/>
      <w:r>
        <w:rPr>
          <w:sz w:val="28"/>
          <w:szCs w:val="28"/>
        </w:rPr>
        <w:t>оплатить стоимость имущества</w:t>
      </w:r>
      <w:proofErr w:type="gramEnd"/>
      <w:r>
        <w:rPr>
          <w:sz w:val="28"/>
          <w:szCs w:val="28"/>
        </w:rPr>
        <w:t>, в размере и в сроки, указанные в договоре</w:t>
      </w:r>
      <w:r w:rsidRPr="00D404AF">
        <w:rPr>
          <w:sz w:val="28"/>
          <w:szCs w:val="28"/>
        </w:rPr>
        <w:t xml:space="preserve"> </w:t>
      </w:r>
      <w:r>
        <w:rPr>
          <w:sz w:val="28"/>
          <w:szCs w:val="28"/>
        </w:rPr>
        <w:t>купли-продажи.</w:t>
      </w:r>
    </w:p>
    <w:p w:rsidR="005F054F" w:rsidRDefault="005F054F" w:rsidP="005F05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Нести ответственность в случае неисполнения либо ненадлежащего исполнения обязанностей, указанных в пунктах 1, 2, 3 настоящей заявки, и в иных случаях в соответствии действующим законодательством.</w:t>
      </w:r>
    </w:p>
    <w:p w:rsidR="005F054F" w:rsidRDefault="005F054F" w:rsidP="005F054F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07D">
        <w:rPr>
          <w:rFonts w:ascii="Times New Roman" w:hAnsi="Times New Roman" w:cs="Times New Roman"/>
          <w:sz w:val="28"/>
          <w:szCs w:val="28"/>
        </w:rPr>
        <w:t>Платежные реквизиты Претендента, на которые следует перечислить подлежащую возврату сумму задатка:</w:t>
      </w:r>
    </w:p>
    <w:p w:rsidR="005F054F" w:rsidRDefault="005F054F" w:rsidP="005F054F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07D">
        <w:rPr>
          <w:rFonts w:ascii="Times New Roman" w:hAnsi="Times New Roman" w:cs="Times New Roman"/>
          <w:sz w:val="28"/>
          <w:szCs w:val="28"/>
        </w:rPr>
        <w:t>Юридический</w:t>
      </w:r>
      <w:r>
        <w:rPr>
          <w:rFonts w:ascii="Times New Roman" w:hAnsi="Times New Roman" w:cs="Times New Roman"/>
          <w:sz w:val="28"/>
          <w:szCs w:val="28"/>
        </w:rPr>
        <w:t xml:space="preserve"> адрес:</w:t>
      </w:r>
      <w:r w:rsidRPr="00B7307D">
        <w:rPr>
          <w:rFonts w:ascii="Times New Roman" w:hAnsi="Times New Roman" w:cs="Times New Roman"/>
          <w:sz w:val="28"/>
          <w:szCs w:val="28"/>
        </w:rPr>
        <w:t>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            </w:t>
      </w:r>
    </w:p>
    <w:p w:rsidR="005F054F" w:rsidRDefault="005F054F" w:rsidP="005F054F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07D">
        <w:rPr>
          <w:rFonts w:ascii="Times New Roman" w:hAnsi="Times New Roman" w:cs="Times New Roman"/>
          <w:sz w:val="28"/>
          <w:szCs w:val="28"/>
        </w:rPr>
        <w:t>Почтовый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307D">
        <w:rPr>
          <w:rFonts w:ascii="Times New Roman" w:hAnsi="Times New Roman" w:cs="Times New Roman"/>
          <w:sz w:val="28"/>
          <w:szCs w:val="28"/>
        </w:rPr>
        <w:t>адрес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307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307D">
        <w:rPr>
          <w:rFonts w:ascii="Times New Roman" w:hAnsi="Times New Roman" w:cs="Times New Roman"/>
          <w:sz w:val="28"/>
          <w:szCs w:val="28"/>
        </w:rPr>
        <w:t>контактный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307D">
        <w:rPr>
          <w:rFonts w:ascii="Times New Roman" w:hAnsi="Times New Roman" w:cs="Times New Roman"/>
          <w:sz w:val="28"/>
          <w:szCs w:val="28"/>
        </w:rPr>
        <w:t>телефон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B7307D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5F054F" w:rsidRPr="00B7307D" w:rsidRDefault="005F054F" w:rsidP="005F054F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ИНН__________</w:t>
      </w:r>
      <w:r w:rsidRPr="00B7307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КПП___________</w:t>
      </w:r>
      <w:r w:rsidRPr="00B7307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7307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7307D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B7307D">
        <w:rPr>
          <w:rFonts w:ascii="Times New Roman" w:hAnsi="Times New Roman" w:cs="Times New Roman"/>
          <w:sz w:val="28"/>
          <w:szCs w:val="28"/>
        </w:rPr>
        <w:t>сч</w:t>
      </w:r>
      <w:proofErr w:type="spellEnd"/>
      <w:r w:rsidRPr="00B7307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307D">
        <w:rPr>
          <w:rFonts w:ascii="Times New Roman" w:hAnsi="Times New Roman" w:cs="Times New Roman"/>
          <w:sz w:val="28"/>
          <w:szCs w:val="28"/>
        </w:rPr>
        <w:t>№ __________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B730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054F" w:rsidRDefault="005F054F" w:rsidP="005F054F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B7307D">
        <w:rPr>
          <w:rFonts w:ascii="Times New Roman" w:hAnsi="Times New Roman" w:cs="Times New Roman"/>
          <w:sz w:val="28"/>
          <w:szCs w:val="28"/>
        </w:rPr>
        <w:t xml:space="preserve">к/с </w:t>
      </w:r>
      <w:r>
        <w:rPr>
          <w:rFonts w:ascii="Times New Roman" w:hAnsi="Times New Roman" w:cs="Times New Roman"/>
          <w:sz w:val="28"/>
          <w:szCs w:val="28"/>
        </w:rPr>
        <w:t>№_________________, БИК _______________.</w:t>
      </w:r>
    </w:p>
    <w:p w:rsidR="005F054F" w:rsidRPr="00B7307D" w:rsidRDefault="005F054F" w:rsidP="005F054F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5F054F" w:rsidRPr="00B7307D" w:rsidRDefault="005F054F" w:rsidP="005F054F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B7307D">
        <w:rPr>
          <w:rFonts w:ascii="Times New Roman" w:hAnsi="Times New Roman" w:cs="Times New Roman"/>
          <w:sz w:val="28"/>
          <w:szCs w:val="28"/>
        </w:rPr>
        <w:t>Подпись Претендента (его полномочного представителя)</w:t>
      </w:r>
    </w:p>
    <w:p w:rsidR="005F054F" w:rsidRPr="003F2CB1" w:rsidRDefault="005F054F" w:rsidP="005F054F">
      <w:pPr>
        <w:pStyle w:val="ConsNonformat"/>
        <w:widowControl/>
        <w:ind w:right="0"/>
        <w:jc w:val="both"/>
        <w:rPr>
          <w:rFonts w:ascii="Times New Roman" w:hAnsi="Times New Roman" w:cs="Times New Roman"/>
        </w:rPr>
      </w:pPr>
      <w:r w:rsidRPr="003F2CB1">
        <w:rPr>
          <w:rFonts w:ascii="Times New Roman" w:hAnsi="Times New Roman" w:cs="Times New Roman"/>
        </w:rPr>
        <w:t>_________________________</w:t>
      </w:r>
      <w:r>
        <w:rPr>
          <w:rFonts w:ascii="Times New Roman" w:hAnsi="Times New Roman" w:cs="Times New Roman"/>
        </w:rPr>
        <w:t xml:space="preserve">      (</w:t>
      </w:r>
      <w:r w:rsidRPr="003F2CB1">
        <w:rPr>
          <w:rFonts w:ascii="Times New Roman" w:hAnsi="Times New Roman" w:cs="Times New Roman"/>
        </w:rPr>
        <w:t>_______________________</w:t>
      </w:r>
      <w:r>
        <w:rPr>
          <w:rFonts w:ascii="Times New Roman" w:hAnsi="Times New Roman" w:cs="Times New Roman"/>
        </w:rPr>
        <w:t>)</w:t>
      </w:r>
    </w:p>
    <w:p w:rsidR="005F054F" w:rsidRDefault="005F054F" w:rsidP="005F054F">
      <w:pPr>
        <w:pStyle w:val="ConsNonformat"/>
        <w:widowControl/>
        <w:ind w:right="0"/>
        <w:jc w:val="both"/>
        <w:rPr>
          <w:rFonts w:ascii="Times New Roman" w:hAnsi="Times New Roman" w:cs="Times New Roman"/>
          <w:sz w:val="16"/>
          <w:szCs w:val="16"/>
        </w:rPr>
      </w:pPr>
    </w:p>
    <w:p w:rsidR="005F054F" w:rsidRDefault="005F054F" w:rsidP="005F054F">
      <w:pPr>
        <w:pStyle w:val="ConsNonformat"/>
        <w:widowControl/>
        <w:ind w:right="0"/>
        <w:jc w:val="both"/>
        <w:rPr>
          <w:rFonts w:ascii="Times New Roman" w:hAnsi="Times New Roman" w:cs="Times New Roman"/>
          <w:sz w:val="16"/>
          <w:szCs w:val="16"/>
        </w:rPr>
      </w:pPr>
      <w:r w:rsidRPr="00B7307D">
        <w:rPr>
          <w:rFonts w:ascii="Times New Roman" w:hAnsi="Times New Roman" w:cs="Times New Roman"/>
          <w:sz w:val="16"/>
          <w:szCs w:val="16"/>
        </w:rPr>
        <w:t>М.П.</w:t>
      </w:r>
    </w:p>
    <w:p w:rsidR="005F054F" w:rsidRPr="00B7307D" w:rsidRDefault="005F054F" w:rsidP="005F054F">
      <w:pPr>
        <w:pStyle w:val="ConsNonformat"/>
        <w:widowControl/>
        <w:ind w:right="0"/>
        <w:jc w:val="both"/>
        <w:rPr>
          <w:rFonts w:ascii="Times New Roman" w:hAnsi="Times New Roman" w:cs="Times New Roman"/>
          <w:sz w:val="16"/>
          <w:szCs w:val="16"/>
        </w:rPr>
      </w:pPr>
    </w:p>
    <w:p w:rsidR="005F054F" w:rsidRPr="003F2CB1" w:rsidRDefault="005F054F" w:rsidP="005F054F">
      <w:pPr>
        <w:pStyle w:val="ConsNonformat"/>
        <w:widowControl/>
        <w:ind w:righ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Pr="003F2CB1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_____</w:t>
      </w:r>
      <w:r w:rsidRPr="003F2CB1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»</w:t>
      </w:r>
      <w:r w:rsidRPr="003F2CB1">
        <w:rPr>
          <w:rFonts w:ascii="Times New Roman" w:hAnsi="Times New Roman" w:cs="Times New Roman"/>
        </w:rPr>
        <w:t>______________20</w:t>
      </w:r>
      <w:r>
        <w:rPr>
          <w:rFonts w:ascii="Times New Roman" w:hAnsi="Times New Roman" w:cs="Times New Roman"/>
        </w:rPr>
        <w:t>____</w:t>
      </w:r>
      <w:r w:rsidRPr="003F2CB1">
        <w:rPr>
          <w:rFonts w:ascii="Times New Roman" w:hAnsi="Times New Roman" w:cs="Times New Roman"/>
        </w:rPr>
        <w:t xml:space="preserve"> г.                       </w:t>
      </w:r>
    </w:p>
    <w:p w:rsidR="005F054F" w:rsidRPr="007224E6" w:rsidRDefault="005F054F" w:rsidP="005F054F">
      <w:pPr>
        <w:ind w:firstLine="709"/>
        <w:jc w:val="both"/>
        <w:rPr>
          <w:sz w:val="28"/>
          <w:szCs w:val="28"/>
        </w:rPr>
      </w:pPr>
    </w:p>
    <w:p w:rsidR="005F054F" w:rsidRDefault="005F054F" w:rsidP="005F054F"/>
    <w:p w:rsidR="005F054F" w:rsidRDefault="005F054F" w:rsidP="005F054F"/>
    <w:p w:rsidR="005F054F" w:rsidRDefault="005F054F" w:rsidP="005F054F"/>
    <w:p w:rsidR="005F054F" w:rsidRDefault="005F054F" w:rsidP="005F054F"/>
    <w:p w:rsidR="005F054F" w:rsidRDefault="005F054F" w:rsidP="005F054F"/>
    <w:p w:rsidR="005F054F" w:rsidRDefault="005F054F" w:rsidP="005F054F"/>
    <w:p w:rsidR="005F054F" w:rsidRDefault="005F054F" w:rsidP="005F054F"/>
    <w:p w:rsidR="005F054F" w:rsidRDefault="005F054F" w:rsidP="005F054F"/>
    <w:p w:rsidR="005F054F" w:rsidRDefault="005F054F" w:rsidP="005F054F"/>
    <w:p w:rsidR="005F054F" w:rsidRDefault="005F054F" w:rsidP="005F054F"/>
    <w:p w:rsidR="005F054F" w:rsidRDefault="005F054F" w:rsidP="005F054F"/>
    <w:p w:rsidR="005F054F" w:rsidRDefault="005F054F" w:rsidP="005F054F"/>
    <w:p w:rsidR="005F054F" w:rsidRDefault="005F054F" w:rsidP="005F054F"/>
    <w:p w:rsidR="005F054F" w:rsidRDefault="005F054F" w:rsidP="005F054F"/>
    <w:p w:rsidR="005F054F" w:rsidRDefault="005F054F" w:rsidP="005F054F"/>
    <w:p w:rsidR="005F054F" w:rsidRDefault="005F054F" w:rsidP="005F054F"/>
    <w:p w:rsidR="005F054F" w:rsidRDefault="005F054F" w:rsidP="005F054F"/>
    <w:p w:rsidR="005F054F" w:rsidRDefault="005F054F" w:rsidP="005F054F"/>
    <w:p w:rsidR="005F054F" w:rsidRDefault="005F054F" w:rsidP="005F054F"/>
    <w:p w:rsidR="005F054F" w:rsidRDefault="005F054F" w:rsidP="005F054F"/>
    <w:p w:rsidR="00593B3E" w:rsidRDefault="00593B3E" w:rsidP="005F054F"/>
    <w:p w:rsidR="00593B3E" w:rsidRDefault="00593B3E" w:rsidP="005F054F"/>
    <w:p w:rsidR="005F054F" w:rsidRDefault="005F054F" w:rsidP="005F054F"/>
    <w:p w:rsidR="005F054F" w:rsidRDefault="005F054F" w:rsidP="00E41DE7">
      <w:pPr>
        <w:jc w:val="center"/>
      </w:pPr>
      <w:bookmarkStart w:id="0" w:name="_GoBack"/>
      <w:bookmarkEnd w:id="0"/>
    </w:p>
    <w:sectPr w:rsidR="005F05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91C0C"/>
    <w:multiLevelType w:val="multilevel"/>
    <w:tmpl w:val="52668D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4A06502"/>
    <w:multiLevelType w:val="hybridMultilevel"/>
    <w:tmpl w:val="A830E0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DE7"/>
    <w:rsid w:val="00031DCB"/>
    <w:rsid w:val="00044E55"/>
    <w:rsid w:val="000734EB"/>
    <w:rsid w:val="000A48D2"/>
    <w:rsid w:val="000D44FF"/>
    <w:rsid w:val="000F683A"/>
    <w:rsid w:val="00136EF0"/>
    <w:rsid w:val="00150E4D"/>
    <w:rsid w:val="001718AA"/>
    <w:rsid w:val="00172CE6"/>
    <w:rsid w:val="00273CFB"/>
    <w:rsid w:val="002D7044"/>
    <w:rsid w:val="002F47FA"/>
    <w:rsid w:val="00376182"/>
    <w:rsid w:val="00380788"/>
    <w:rsid w:val="00401C4B"/>
    <w:rsid w:val="00405B1F"/>
    <w:rsid w:val="00451E75"/>
    <w:rsid w:val="00467089"/>
    <w:rsid w:val="004A457F"/>
    <w:rsid w:val="00534D60"/>
    <w:rsid w:val="00593B3E"/>
    <w:rsid w:val="005E305B"/>
    <w:rsid w:val="005F054F"/>
    <w:rsid w:val="00635790"/>
    <w:rsid w:val="00720513"/>
    <w:rsid w:val="007478A0"/>
    <w:rsid w:val="00791446"/>
    <w:rsid w:val="0081497F"/>
    <w:rsid w:val="00892978"/>
    <w:rsid w:val="009064A1"/>
    <w:rsid w:val="00921439"/>
    <w:rsid w:val="00AA498C"/>
    <w:rsid w:val="00B67FC2"/>
    <w:rsid w:val="00BA7FDF"/>
    <w:rsid w:val="00BF5A52"/>
    <w:rsid w:val="00C57C6D"/>
    <w:rsid w:val="00D268CC"/>
    <w:rsid w:val="00D76877"/>
    <w:rsid w:val="00DB1173"/>
    <w:rsid w:val="00DB311A"/>
    <w:rsid w:val="00E41DE7"/>
    <w:rsid w:val="00ED7D54"/>
    <w:rsid w:val="00F22CE5"/>
    <w:rsid w:val="00F924EA"/>
    <w:rsid w:val="00FF04C5"/>
    <w:rsid w:val="00FF2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D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41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E41DE7"/>
    <w:pPr>
      <w:spacing w:before="100" w:beforeAutospacing="1" w:after="100" w:afterAutospacing="1" w:line="288" w:lineRule="auto"/>
    </w:pPr>
    <w:rPr>
      <w:rFonts w:ascii="Arial" w:hAnsi="Arial" w:cs="Arial"/>
      <w:color w:val="333333"/>
      <w:sz w:val="18"/>
      <w:szCs w:val="18"/>
    </w:rPr>
  </w:style>
  <w:style w:type="paragraph" w:styleId="a5">
    <w:name w:val="Body Text"/>
    <w:basedOn w:val="a"/>
    <w:link w:val="a6"/>
    <w:uiPriority w:val="99"/>
    <w:semiHidden/>
    <w:unhideWhenUsed/>
    <w:rsid w:val="00E41DE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E41D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First Indent"/>
    <w:basedOn w:val="a5"/>
    <w:link w:val="a8"/>
    <w:rsid w:val="00E41DE7"/>
    <w:pPr>
      <w:ind w:firstLine="210"/>
    </w:pPr>
  </w:style>
  <w:style w:type="character" w:customStyle="1" w:styleId="a8">
    <w:name w:val="Красная строка Знак"/>
    <w:basedOn w:val="a6"/>
    <w:link w:val="a7"/>
    <w:rsid w:val="00E41D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rsid w:val="00E41DE7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136EF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36EF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nformat">
    <w:name w:val="ConsNonformat"/>
    <w:rsid w:val="005F054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5F054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HTML">
    <w:name w:val="HTML Cite"/>
    <w:basedOn w:val="a0"/>
    <w:uiPriority w:val="99"/>
    <w:semiHidden/>
    <w:unhideWhenUsed/>
    <w:rsid w:val="00DB117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D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41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E41DE7"/>
    <w:pPr>
      <w:spacing w:before="100" w:beforeAutospacing="1" w:after="100" w:afterAutospacing="1" w:line="288" w:lineRule="auto"/>
    </w:pPr>
    <w:rPr>
      <w:rFonts w:ascii="Arial" w:hAnsi="Arial" w:cs="Arial"/>
      <w:color w:val="333333"/>
      <w:sz w:val="18"/>
      <w:szCs w:val="18"/>
    </w:rPr>
  </w:style>
  <w:style w:type="paragraph" w:styleId="a5">
    <w:name w:val="Body Text"/>
    <w:basedOn w:val="a"/>
    <w:link w:val="a6"/>
    <w:uiPriority w:val="99"/>
    <w:semiHidden/>
    <w:unhideWhenUsed/>
    <w:rsid w:val="00E41DE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E41D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First Indent"/>
    <w:basedOn w:val="a5"/>
    <w:link w:val="a8"/>
    <w:rsid w:val="00E41DE7"/>
    <w:pPr>
      <w:ind w:firstLine="210"/>
    </w:pPr>
  </w:style>
  <w:style w:type="character" w:customStyle="1" w:styleId="a8">
    <w:name w:val="Красная строка Знак"/>
    <w:basedOn w:val="a6"/>
    <w:link w:val="a7"/>
    <w:rsid w:val="00E41D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rsid w:val="00E41DE7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136EF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36EF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nformat">
    <w:name w:val="ConsNonformat"/>
    <w:rsid w:val="005F054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5F054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HTML">
    <w:name w:val="HTML Cite"/>
    <w:basedOn w:val="a0"/>
    <w:uiPriority w:val="99"/>
    <w:semiHidden/>
    <w:unhideWhenUsed/>
    <w:rsid w:val="00DB117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424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36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33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83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438669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1168</Words>
  <Characters>6660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Komitet10</dc:creator>
  <cp:lastModifiedBy>Komitet10</cp:lastModifiedBy>
  <cp:revision>12</cp:revision>
  <cp:lastPrinted>2021-10-13T08:39:00Z</cp:lastPrinted>
  <dcterms:created xsi:type="dcterms:W3CDTF">2021-10-01T04:02:00Z</dcterms:created>
  <dcterms:modified xsi:type="dcterms:W3CDTF">2021-10-13T09:20:00Z</dcterms:modified>
</cp:coreProperties>
</file>