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29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КУРГАНСКАЯ ОБЛАСТЬ</w:t>
      </w:r>
    </w:p>
    <w:p w:rsidR="00C5096E" w:rsidRP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ВАРГАШИНСКИЙ РАЙОН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ВАРГАШИНСКАЯ РАЙОННАЯ ДУМА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5096E" w:rsidRDefault="00C5096E" w:rsidP="00C50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F3D15">
        <w:rPr>
          <w:rFonts w:ascii="Times New Roman" w:hAnsi="Times New Roman" w:cs="Times New Roman"/>
          <w:b/>
          <w:sz w:val="24"/>
          <w:szCs w:val="24"/>
        </w:rPr>
        <w:t xml:space="preserve">28 января 2022 года </w:t>
      </w: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0F3D15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C5096E" w:rsidRPr="00C5096E" w:rsidRDefault="00C5096E" w:rsidP="00C509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р.п.Варгаши</w:t>
      </w:r>
    </w:p>
    <w:p w:rsidR="00C5096E" w:rsidRDefault="00C5096E" w:rsidP="00C509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75B8" w:rsidRDefault="00C5096E" w:rsidP="000075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96E">
        <w:rPr>
          <w:rFonts w:ascii="Times New Roman" w:hAnsi="Times New Roman" w:cs="Times New Roman"/>
          <w:b/>
          <w:sz w:val="24"/>
          <w:szCs w:val="24"/>
        </w:rPr>
        <w:t>О</w:t>
      </w:r>
      <w:r w:rsidR="000075B8">
        <w:rPr>
          <w:rFonts w:ascii="Times New Roman" w:hAnsi="Times New Roman" w:cs="Times New Roman"/>
          <w:b/>
          <w:sz w:val="24"/>
          <w:szCs w:val="24"/>
        </w:rPr>
        <w:t>б утверждении Положени</w:t>
      </w:r>
      <w:r w:rsidR="00F13056">
        <w:rPr>
          <w:rFonts w:ascii="Times New Roman" w:hAnsi="Times New Roman" w:cs="Times New Roman"/>
          <w:b/>
          <w:sz w:val="24"/>
          <w:szCs w:val="24"/>
        </w:rPr>
        <w:t>я</w:t>
      </w:r>
      <w:r w:rsidR="000075B8">
        <w:rPr>
          <w:rFonts w:ascii="Times New Roman" w:hAnsi="Times New Roman" w:cs="Times New Roman"/>
          <w:b/>
          <w:sz w:val="24"/>
          <w:szCs w:val="24"/>
        </w:rPr>
        <w:t xml:space="preserve"> о Финансовом управлении</w:t>
      </w:r>
    </w:p>
    <w:p w:rsidR="00C5096E" w:rsidRPr="00C5096E" w:rsidRDefault="000075B8" w:rsidP="000075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Варгашинского района</w:t>
      </w:r>
      <w:r w:rsidR="00F13056">
        <w:rPr>
          <w:rFonts w:ascii="Times New Roman" w:hAnsi="Times New Roman" w:cs="Times New Roman"/>
          <w:b/>
          <w:sz w:val="24"/>
          <w:szCs w:val="24"/>
        </w:rPr>
        <w:t xml:space="preserve"> в новой редакции</w:t>
      </w:r>
    </w:p>
    <w:p w:rsidR="00C5096E" w:rsidRDefault="00C5096E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96E" w:rsidRDefault="00C5096E" w:rsidP="00C5096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73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В соответствии с Федеральным законом от 6</w:t>
      </w:r>
      <w:r w:rsidR="0032110F">
        <w:rPr>
          <w:rFonts w:ascii="Times New Roman" w:hAnsi="Times New Roman" w:cs="Times New Roman"/>
          <w:sz w:val="24"/>
          <w:szCs w:val="24"/>
        </w:rPr>
        <w:t xml:space="preserve"> октября </w:t>
      </w:r>
      <w:r>
        <w:rPr>
          <w:rFonts w:ascii="Times New Roman" w:hAnsi="Times New Roman" w:cs="Times New Roman"/>
          <w:sz w:val="24"/>
          <w:szCs w:val="24"/>
        </w:rPr>
        <w:t>2003г</w:t>
      </w:r>
      <w:r w:rsidR="0032110F"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</w:t>
      </w:r>
      <w:r w:rsidR="00FA4795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0075B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A4795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области, </w:t>
      </w:r>
      <w:r>
        <w:rPr>
          <w:rFonts w:ascii="Times New Roman" w:hAnsi="Times New Roman" w:cs="Times New Roman"/>
          <w:sz w:val="24"/>
          <w:szCs w:val="24"/>
        </w:rPr>
        <w:t xml:space="preserve">Варгашинская районная Дума </w:t>
      </w:r>
      <w:r w:rsidRPr="00C5096E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E72E48" w:rsidRDefault="00C5096E" w:rsidP="00F673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096E">
        <w:rPr>
          <w:rFonts w:ascii="Times New Roman" w:hAnsi="Times New Roman" w:cs="Times New Roman"/>
          <w:sz w:val="24"/>
          <w:szCs w:val="24"/>
        </w:rPr>
        <w:t xml:space="preserve">     1.</w:t>
      </w:r>
      <w:r w:rsidR="000075B8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4A476C">
        <w:rPr>
          <w:rFonts w:ascii="Times New Roman" w:hAnsi="Times New Roman" w:cs="Times New Roman"/>
          <w:sz w:val="24"/>
          <w:szCs w:val="24"/>
        </w:rPr>
        <w:t>Положение о Финансовом управлении Администрации Варгашинского района</w:t>
      </w:r>
      <w:r w:rsidR="00684EA1">
        <w:rPr>
          <w:rFonts w:ascii="Times New Roman" w:hAnsi="Times New Roman" w:cs="Times New Roman"/>
          <w:sz w:val="24"/>
          <w:szCs w:val="24"/>
        </w:rPr>
        <w:t xml:space="preserve"> </w:t>
      </w:r>
      <w:r w:rsidR="00F13056">
        <w:rPr>
          <w:rFonts w:ascii="Times New Roman" w:hAnsi="Times New Roman" w:cs="Times New Roman"/>
          <w:sz w:val="24"/>
          <w:szCs w:val="24"/>
        </w:rPr>
        <w:t>в</w:t>
      </w:r>
      <w:r w:rsidR="00684EA1">
        <w:rPr>
          <w:rFonts w:ascii="Times New Roman" w:hAnsi="Times New Roman" w:cs="Times New Roman"/>
          <w:sz w:val="24"/>
          <w:szCs w:val="24"/>
        </w:rPr>
        <w:t xml:space="preserve"> новой редакции</w:t>
      </w:r>
      <w:r w:rsidR="00F13056">
        <w:rPr>
          <w:rFonts w:ascii="Times New Roman" w:hAnsi="Times New Roman" w:cs="Times New Roman"/>
          <w:sz w:val="24"/>
          <w:szCs w:val="24"/>
        </w:rPr>
        <w:t xml:space="preserve"> </w:t>
      </w:r>
      <w:r w:rsidR="000075B8">
        <w:rPr>
          <w:rFonts w:ascii="Times New Roman" w:hAnsi="Times New Roman" w:cs="Times New Roman"/>
          <w:sz w:val="24"/>
          <w:szCs w:val="24"/>
        </w:rPr>
        <w:t>согласно приложению к настоящему решению</w:t>
      </w:r>
      <w:r w:rsidR="008E0207">
        <w:rPr>
          <w:rFonts w:ascii="Times New Roman" w:hAnsi="Times New Roman" w:cs="Times New Roman"/>
          <w:sz w:val="24"/>
          <w:szCs w:val="24"/>
        </w:rPr>
        <w:t>.</w:t>
      </w:r>
    </w:p>
    <w:p w:rsidR="008E0207" w:rsidRDefault="008E0207" w:rsidP="00684E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2.Уполномочить</w:t>
      </w:r>
      <w:r w:rsidR="00684EA1">
        <w:rPr>
          <w:rFonts w:ascii="Times New Roman" w:hAnsi="Times New Roman" w:cs="Times New Roman"/>
          <w:sz w:val="24"/>
          <w:szCs w:val="24"/>
        </w:rPr>
        <w:t xml:space="preserve"> заместителя Главы Варгашинского района,</w:t>
      </w:r>
      <w:r>
        <w:rPr>
          <w:rFonts w:ascii="Times New Roman" w:hAnsi="Times New Roman" w:cs="Times New Roman"/>
          <w:sz w:val="24"/>
          <w:szCs w:val="24"/>
        </w:rPr>
        <w:t xml:space="preserve"> начальника Финансового управления</w:t>
      </w:r>
      <w:r w:rsidR="000075B8">
        <w:rPr>
          <w:rFonts w:ascii="Times New Roman" w:hAnsi="Times New Roman" w:cs="Times New Roman"/>
          <w:sz w:val="24"/>
          <w:szCs w:val="24"/>
        </w:rPr>
        <w:t xml:space="preserve"> Администрации Варгашинского района</w:t>
      </w:r>
      <w:r w:rsidR="005B2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Устьянцеву В.А. осуществить необходимые юридические действия по регистрации  Положени</w:t>
      </w:r>
      <w:r w:rsidR="005D279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о Финансовом управлении Администрации Варгашинского района</w:t>
      </w:r>
      <w:r w:rsidR="005B2FD4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2063" w:rsidRDefault="008E0207" w:rsidP="00684E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C2063">
        <w:rPr>
          <w:rFonts w:ascii="Times New Roman" w:hAnsi="Times New Roman" w:cs="Times New Roman"/>
          <w:sz w:val="24"/>
          <w:szCs w:val="24"/>
        </w:rPr>
        <w:t>.Настоящее решение вступает в силу после официального опубликования.</w:t>
      </w:r>
    </w:p>
    <w:p w:rsidR="00EC2063" w:rsidRDefault="008E0207" w:rsidP="00684E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C2063">
        <w:rPr>
          <w:rFonts w:ascii="Times New Roman" w:hAnsi="Times New Roman" w:cs="Times New Roman"/>
          <w:sz w:val="24"/>
          <w:szCs w:val="24"/>
        </w:rPr>
        <w:t>.Настоящее решение подлежит официальному опубликованию в Информационном бюллетене «Варгашинский вестник».</w:t>
      </w:r>
    </w:p>
    <w:p w:rsidR="00EC2063" w:rsidRDefault="008E0207" w:rsidP="00684E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C2063">
        <w:rPr>
          <w:rFonts w:ascii="Times New Roman" w:hAnsi="Times New Roman" w:cs="Times New Roman"/>
          <w:sz w:val="24"/>
          <w:szCs w:val="24"/>
        </w:rPr>
        <w:t>. Контроль за выполнением настоящего решения возложить на постоянную комиссию Варгашинской районной Думы по бюджету, экономической и налоговой политике, муниципальной собственности и инвестициям.</w:t>
      </w: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60AC" w:rsidRPr="009560AC" w:rsidRDefault="009560AC" w:rsidP="00956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0AC">
        <w:rPr>
          <w:rFonts w:ascii="Times New Roman" w:hAnsi="Times New Roman" w:cs="Times New Roman"/>
          <w:sz w:val="24"/>
          <w:szCs w:val="24"/>
        </w:rPr>
        <w:t xml:space="preserve">Заместитель Председателя </w:t>
      </w:r>
    </w:p>
    <w:p w:rsidR="00684EA1" w:rsidRDefault="009560AC" w:rsidP="00956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60AC">
        <w:rPr>
          <w:rFonts w:ascii="Times New Roman" w:hAnsi="Times New Roman" w:cs="Times New Roman"/>
          <w:sz w:val="24"/>
          <w:szCs w:val="24"/>
        </w:rPr>
        <w:t xml:space="preserve">Варгашинской районной Думы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560AC">
        <w:rPr>
          <w:rFonts w:ascii="Times New Roman" w:hAnsi="Times New Roman" w:cs="Times New Roman"/>
          <w:sz w:val="24"/>
          <w:szCs w:val="24"/>
        </w:rPr>
        <w:t>О.В.Петрова</w:t>
      </w:r>
    </w:p>
    <w:p w:rsidR="009560AC" w:rsidRDefault="009560AC" w:rsidP="00956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2063" w:rsidRPr="00C5096E" w:rsidRDefault="00EC2063" w:rsidP="00C509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Варгашинского района                                                               </w:t>
      </w:r>
      <w:r w:rsidR="00F6735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В.Ф.Яковлев</w:t>
      </w:r>
    </w:p>
    <w:p w:rsidR="00C5096E" w:rsidRDefault="00C5096E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Утверждено решением</w:t>
      </w: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Варгашинской районной Думы</w:t>
      </w: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0F3D15" w:rsidRPr="000F3D15">
        <w:rPr>
          <w:rFonts w:ascii="Times New Roman" w:hAnsi="Times New Roman"/>
          <w:sz w:val="24"/>
          <w:szCs w:val="24"/>
        </w:rPr>
        <w:t>28 января 2022 года № 5</w:t>
      </w:r>
      <w:bookmarkStart w:id="0" w:name="_GoBack"/>
      <w:bookmarkEnd w:id="0"/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 утверждении Положения о Финансовом управлении</w:t>
      </w: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Варгашинского района в новой редакции»</w:t>
      </w: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560AC" w:rsidRPr="009560AC" w:rsidRDefault="009560AC" w:rsidP="009560A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60AC">
        <w:rPr>
          <w:rFonts w:ascii="Times New Roman" w:hAnsi="Times New Roman"/>
          <w:sz w:val="24"/>
          <w:szCs w:val="24"/>
        </w:rPr>
        <w:t xml:space="preserve">Заместитель Председателя </w:t>
      </w:r>
    </w:p>
    <w:p w:rsidR="00B34B91" w:rsidRDefault="009560AC" w:rsidP="009560A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560AC">
        <w:rPr>
          <w:rFonts w:ascii="Times New Roman" w:hAnsi="Times New Roman"/>
          <w:sz w:val="24"/>
          <w:szCs w:val="24"/>
        </w:rPr>
        <w:t xml:space="preserve">Варгашинской районной Думы                                                               </w:t>
      </w:r>
      <w:r w:rsidR="00B34B91">
        <w:rPr>
          <w:rFonts w:ascii="Times New Roman" w:hAnsi="Times New Roman"/>
          <w:sz w:val="24"/>
          <w:szCs w:val="24"/>
        </w:rPr>
        <w:t xml:space="preserve">________________________ </w:t>
      </w:r>
      <w:r w:rsidRPr="009560AC">
        <w:rPr>
          <w:rFonts w:ascii="Times New Roman" w:hAnsi="Times New Roman"/>
          <w:sz w:val="24"/>
          <w:szCs w:val="24"/>
        </w:rPr>
        <w:t>О.В.Петрова</w:t>
      </w: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Варгашинского района</w:t>
      </w:r>
    </w:p>
    <w:p w:rsidR="00B34B91" w:rsidRPr="00C32E4E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__________________________В.Ф.Яковлев</w:t>
      </w: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0B5D">
        <w:rPr>
          <w:rFonts w:ascii="Times New Roman" w:hAnsi="Times New Roman"/>
          <w:b/>
          <w:sz w:val="24"/>
          <w:szCs w:val="24"/>
        </w:rPr>
        <w:t>ПОЛОЖЕНИЕ</w:t>
      </w:r>
    </w:p>
    <w:p w:rsidR="00B34B91" w:rsidRDefault="00B34B91" w:rsidP="00B34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Финансовом управлении Администрации Варгашинского района в новой редакции</w:t>
      </w:r>
    </w:p>
    <w:p w:rsidR="00B34B91" w:rsidRDefault="00B34B91" w:rsidP="00B34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63AE">
        <w:rPr>
          <w:rFonts w:ascii="Times New Roman" w:hAnsi="Times New Roman"/>
          <w:b/>
          <w:sz w:val="24"/>
          <w:szCs w:val="24"/>
        </w:rPr>
        <w:t xml:space="preserve">Раздел </w:t>
      </w:r>
      <w:r w:rsidRPr="00B863AE">
        <w:rPr>
          <w:rFonts w:ascii="Times New Roman" w:hAnsi="Times New Roman"/>
          <w:b/>
          <w:sz w:val="24"/>
          <w:szCs w:val="24"/>
          <w:lang w:val="en-US"/>
        </w:rPr>
        <w:t>I</w:t>
      </w:r>
      <w:r w:rsidRPr="00B863AE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B34B91" w:rsidRDefault="00B34B91" w:rsidP="00B34B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34B91" w:rsidRDefault="00B34B91" w:rsidP="00B34B91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B34B91" w:rsidRPr="00782349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Pr="00782349">
        <w:rPr>
          <w:rFonts w:ascii="Times New Roman" w:hAnsi="Times New Roman"/>
          <w:sz w:val="24"/>
          <w:szCs w:val="24"/>
        </w:rPr>
        <w:t>Финансовоеуправление Администрации Варгашинского района (далее – Финансовое</w:t>
      </w:r>
      <w:r w:rsidR="005B2FD4">
        <w:rPr>
          <w:rFonts w:ascii="Times New Roman" w:hAnsi="Times New Roman"/>
          <w:sz w:val="24"/>
          <w:szCs w:val="24"/>
        </w:rPr>
        <w:t xml:space="preserve"> </w:t>
      </w:r>
      <w:r w:rsidRPr="00782349">
        <w:rPr>
          <w:rFonts w:ascii="Times New Roman" w:hAnsi="Times New Roman"/>
          <w:sz w:val="24"/>
          <w:szCs w:val="24"/>
        </w:rPr>
        <w:t>управление) является отраслевым (функциональным) органом Администрации Варгашинского района, осуществляющим функции по выработке и проведению муниципальной политики в бюджетной и налоговой сфере, в сфере муниципального долга, и координирующим деятельность в этих сферах иных органов и должностных лиц Администрации Варгашинского района.</w:t>
      </w:r>
    </w:p>
    <w:p w:rsidR="00B34B91" w:rsidRPr="00782349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2.</w:t>
      </w:r>
      <w:r w:rsidRPr="00782349">
        <w:rPr>
          <w:rFonts w:ascii="Times New Roman" w:hAnsi="Times New Roman"/>
          <w:color w:val="000000"/>
          <w:sz w:val="24"/>
          <w:szCs w:val="24"/>
        </w:rPr>
        <w:t>В своей  деятельности  Финансовое</w:t>
      </w:r>
      <w:r w:rsidR="005B2F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2349">
        <w:rPr>
          <w:rFonts w:ascii="Times New Roman" w:hAnsi="Times New Roman"/>
          <w:color w:val="000000"/>
          <w:sz w:val="24"/>
          <w:szCs w:val="24"/>
        </w:rPr>
        <w:t xml:space="preserve">управление  руководствуется Конституцией  Российской  Федерации,  федеральными  конституционными 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законами,  федеральными  законами,указами и распоряжениями Президента  Российской Федерации, постановлениями и распоряжениями Правительства Российской Федерации, нормативными  правовыми актами федеральных органов исполнительной власти по вопросам, относящимся к установленной сфере деятельности Финансового управления, Уставом и законами Курганской области,  указами и распоряжениями Губернатора Курганской </w:t>
      </w:r>
      <w:r w:rsidRPr="00782349">
        <w:rPr>
          <w:rFonts w:ascii="Times New Roman" w:hAnsi="Times New Roman"/>
          <w:color w:val="000000"/>
          <w:sz w:val="24"/>
          <w:szCs w:val="24"/>
        </w:rPr>
        <w:t xml:space="preserve">области,  постановлениями  и  распоряжениями  Правительства  Курганской области, 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t>Уставом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муниципального образования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782349">
        <w:rPr>
          <w:rFonts w:ascii="Times New Roman" w:hAnsi="Times New Roman"/>
          <w:color w:val="000000"/>
          <w:sz w:val="24"/>
          <w:szCs w:val="24"/>
        </w:rPr>
        <w:t xml:space="preserve">Варгашинского  района  Курганской  области,  решениями  Варгашинской районной  Думы,  постановлениями,  распоряжениями  Администрации Варгашинского  района,  настоящим  Положением  и  иными  нормативными 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правовыми актами в установленной сфере деятельности. </w:t>
      </w:r>
    </w:p>
    <w:p w:rsidR="00B34B91" w:rsidRPr="00782349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3.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t>Финансовое управление является юридическим лицом, имеет лицевой счет, самостоятельный баланс и смету, печать со своим наименованием, штампы и бланки установленного образца, необходимые для осуществления деятельности. Финансовое управление имеет в оперативном управлении обособленное имущество, которое является муниципальной собственностью и закрепляется за ним правовым актом Администрации Варгашинского района.</w:t>
      </w:r>
    </w:p>
    <w:p w:rsidR="00B34B91" w:rsidRPr="00782349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4.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t>Финансирование расходов на содержание Финансового управления осуществляется за счет средств бюджета Варгашинского района.</w:t>
      </w:r>
    </w:p>
    <w:p w:rsidR="00B34B91" w:rsidRPr="00782349" w:rsidRDefault="00B34B91" w:rsidP="00B34B91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       5.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t xml:space="preserve">Финансовое управление осуществляет свою деятельность во взаимодействии с органами государственной власти Курганской области, органами местного самоуправления, территориальными органами федеральных органов исполнительной </w:t>
      </w:r>
      <w:r w:rsidRPr="00782349"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власти, общественными объединениями и иными организациями.</w:t>
      </w:r>
    </w:p>
    <w:p w:rsidR="00B34B91" w:rsidRPr="00782349" w:rsidRDefault="00B34B91" w:rsidP="00B34B91">
      <w:pPr>
        <w:widowControl w:val="0"/>
        <w:tabs>
          <w:tab w:val="left" w:pos="-4962"/>
          <w:tab w:val="left" w:pos="142"/>
        </w:tabs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6.</w:t>
      </w:r>
      <w:r w:rsidRPr="00782349">
        <w:rPr>
          <w:rFonts w:ascii="Times New Roman" w:hAnsi="Times New Roman"/>
          <w:color w:val="000000"/>
          <w:sz w:val="24"/>
          <w:szCs w:val="24"/>
        </w:rPr>
        <w:t>Финансовоеуправление подчиняется в своей деятельности Главе Варгашинского района, Администрации Варгашинского района.</w:t>
      </w:r>
    </w:p>
    <w:p w:rsidR="00B34B91" w:rsidRPr="00782349" w:rsidRDefault="005B2FD4" w:rsidP="00B34B91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F6735A">
        <w:rPr>
          <w:rFonts w:ascii="Times New Roman" w:hAnsi="Times New Roman"/>
          <w:color w:val="000000"/>
          <w:sz w:val="24"/>
          <w:szCs w:val="24"/>
        </w:rPr>
        <w:tab/>
      </w:r>
      <w:r w:rsidR="00B34B91" w:rsidRPr="00F6735A">
        <w:rPr>
          <w:rFonts w:ascii="Times New Roman" w:hAnsi="Times New Roman"/>
          <w:color w:val="000000"/>
          <w:sz w:val="24"/>
          <w:szCs w:val="24"/>
        </w:rPr>
        <w:t xml:space="preserve">7.Местонахождение </w:t>
      </w:r>
      <w:r w:rsidR="00B34B91" w:rsidRPr="00F6735A">
        <w:rPr>
          <w:rFonts w:ascii="Times New Roman" w:hAnsi="Times New Roman"/>
          <w:color w:val="000000"/>
          <w:spacing w:val="1"/>
          <w:sz w:val="24"/>
          <w:szCs w:val="24"/>
        </w:rPr>
        <w:t>Финансового управления: 641230, Курганская область, Варгашинский район, р.п.Варгаши, улица Социалистическая, 86.</w:t>
      </w:r>
      <w:r w:rsidR="00B34B91" w:rsidRPr="00782349">
        <w:rPr>
          <w:rFonts w:ascii="Times New Roman" w:hAnsi="Times New Roman"/>
          <w:color w:val="000000"/>
          <w:sz w:val="24"/>
          <w:szCs w:val="24"/>
        </w:rPr>
        <w:tab/>
      </w:r>
    </w:p>
    <w:p w:rsidR="00B34B91" w:rsidRDefault="00B34B91" w:rsidP="00B34B91">
      <w:pPr>
        <w:widowControl w:val="0"/>
        <w:tabs>
          <w:tab w:val="left" w:pos="1052"/>
        </w:tabs>
        <w:autoSpaceDE w:val="0"/>
        <w:autoSpaceDN w:val="0"/>
        <w:adjustRightInd w:val="0"/>
        <w:spacing w:after="0" w:line="240" w:lineRule="auto"/>
        <w:ind w:left="278"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B34B91" w:rsidRDefault="00B34B91" w:rsidP="00B34B91">
      <w:pPr>
        <w:widowControl w:val="0"/>
        <w:tabs>
          <w:tab w:val="left" w:pos="1052"/>
        </w:tabs>
        <w:autoSpaceDE w:val="0"/>
        <w:autoSpaceDN w:val="0"/>
        <w:adjustRightInd w:val="0"/>
        <w:spacing w:after="0" w:line="240" w:lineRule="auto"/>
        <w:ind w:left="278" w:right="42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color w:val="000000"/>
          <w:sz w:val="24"/>
          <w:szCs w:val="24"/>
        </w:rPr>
        <w:t>. Основные задачи Финансового управления</w:t>
      </w:r>
    </w:p>
    <w:p w:rsidR="00B34B91" w:rsidRDefault="00B34B91" w:rsidP="00B34B91">
      <w:pPr>
        <w:widowControl w:val="0"/>
        <w:tabs>
          <w:tab w:val="left" w:pos="1052"/>
        </w:tabs>
        <w:autoSpaceDE w:val="0"/>
        <w:autoSpaceDN w:val="0"/>
        <w:adjustRightInd w:val="0"/>
        <w:spacing w:after="0" w:line="240" w:lineRule="auto"/>
        <w:ind w:left="278" w:right="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4B91" w:rsidRPr="00782349" w:rsidRDefault="00B34B91" w:rsidP="00B34B91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ind w:right="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8.</w:t>
      </w:r>
      <w:r w:rsidRPr="00782349">
        <w:rPr>
          <w:rFonts w:ascii="Times New Roman" w:hAnsi="Times New Roman"/>
          <w:color w:val="000000"/>
          <w:sz w:val="24"/>
          <w:szCs w:val="24"/>
        </w:rPr>
        <w:t>Задачами Финансового управления являются:</w:t>
      </w:r>
    </w:p>
    <w:p w:rsidR="00B34B91" w:rsidRPr="00782349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1)</w:t>
      </w:r>
      <w:r w:rsidRPr="00782349">
        <w:rPr>
          <w:rFonts w:ascii="Times New Roman" w:hAnsi="Times New Roman"/>
          <w:color w:val="000000"/>
          <w:sz w:val="24"/>
          <w:szCs w:val="24"/>
        </w:rPr>
        <w:t>разработка и реализация единой бюджетной и налоговой политики в Варгашинском районе в пределах своей компетенции;</w:t>
      </w:r>
    </w:p>
    <w:p w:rsidR="00B34B91" w:rsidRPr="00782349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2)</w:t>
      </w:r>
      <w:r w:rsidRPr="00782349">
        <w:rPr>
          <w:rFonts w:ascii="Times New Roman" w:hAnsi="Times New Roman"/>
          <w:color w:val="000000"/>
          <w:sz w:val="24"/>
          <w:szCs w:val="24"/>
        </w:rPr>
        <w:t>непосредственное составление проекта бюджета Варгашинского района и бюджетного прогноза Варгашинского района, консолидированного бюджета Варгашинского района;</w:t>
      </w:r>
    </w:p>
    <w:p w:rsidR="00B34B91" w:rsidRPr="00782349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3)</w:t>
      </w:r>
      <w:r w:rsidRPr="00782349">
        <w:rPr>
          <w:rFonts w:ascii="Times New Roman" w:hAnsi="Times New Roman"/>
          <w:color w:val="000000"/>
          <w:sz w:val="24"/>
          <w:szCs w:val="24"/>
        </w:rPr>
        <w:t>осуществление методологического руководства в области финансово-бюджетного планирования, составления и исполнения бюджета Варгашинского района, ведения бюджетного учета и составления бюджетной отчетности в отношении органов Администрации Варгашинского района и муниципальных учреждений Варгашинского района;</w:t>
      </w:r>
    </w:p>
    <w:p w:rsidR="00B34B91" w:rsidRPr="00782349" w:rsidRDefault="00B34B91" w:rsidP="00B34B91">
      <w:pPr>
        <w:widowControl w:val="0"/>
        <w:tabs>
          <w:tab w:val="left" w:pos="-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4)</w:t>
      </w:r>
      <w:r w:rsidRPr="00782349">
        <w:rPr>
          <w:rFonts w:ascii="Times New Roman" w:hAnsi="Times New Roman"/>
          <w:color w:val="000000"/>
          <w:sz w:val="24"/>
          <w:szCs w:val="24"/>
        </w:rPr>
        <w:t>формирование и реализация единой муниципальной долговой политики Варгашинского района.</w:t>
      </w:r>
    </w:p>
    <w:p w:rsidR="00B34B91" w:rsidRPr="00B863AE" w:rsidRDefault="00B34B91" w:rsidP="00B34B91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2121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Раздел II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. Полномочия Финансового управления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2121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9.Финансовоеуправление осуществляет: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1518D4">
        <w:rPr>
          <w:rFonts w:ascii="Times New Roman" w:hAnsi="Times New Roman"/>
          <w:color w:val="000000"/>
          <w:spacing w:val="2"/>
          <w:sz w:val="24"/>
          <w:szCs w:val="24"/>
        </w:rPr>
        <w:t>1)разработку проектов постановлений и распоряжений Администрации</w:t>
      </w:r>
      <w:r w:rsidR="005B2FD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1518D4">
        <w:rPr>
          <w:rFonts w:ascii="Times New Roman" w:hAnsi="Times New Roman"/>
          <w:color w:val="000000"/>
          <w:spacing w:val="2"/>
          <w:sz w:val="24"/>
          <w:szCs w:val="24"/>
        </w:rPr>
        <w:t>Варгашинского района и других документов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, по которым требуется решение Главы Варгашинского района, по вопросам, относящимся к установленной сфере деятельности Финансового управления;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2)на основании и во исполнение федеральных законов, актов Президента Российской Федерации и Правительства Российской Федерации, законов Курганской области, постановлений и распоряжений Правительства Курганской области, решений Варгашинской районной Думы, постановлений и распоряжений Администрации Варгашинского района, иных правовых актов в установленной сфере деятельности издает приказы;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142" w:right="-38" w:firstLine="85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430138">
        <w:rPr>
          <w:rFonts w:ascii="Times New Roman" w:hAnsi="Times New Roman"/>
          <w:color w:val="000000"/>
          <w:spacing w:val="2"/>
          <w:sz w:val="24"/>
          <w:szCs w:val="24"/>
        </w:rPr>
        <w:t>3)разработку бюджетного прогноза Варгашинского района на долгосрочный период;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непосредственное составление проекта бюджета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Варгашинского 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района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(далее- бюджета района) и разработку основных направлений бюджетной и налоговой политики Варгашинского района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284" w:right="-38" w:firstLine="99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5)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организацию исполнения бюджета района;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6)у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тверждение перечня кодов подвидов по видам доходов, главными администраторами которых являются органы местного самоуправления Варгашинского района и (или) находящиеся в их ведении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муниципальные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учреждения;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7)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перечня и кодов целевых статей расходов бюджета</w:t>
      </w:r>
      <w:r w:rsidR="005B2FD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района, если иное не установлено Бюджетным кодексом Российской Федерации; 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8)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утверждение перечня кодов видов источников финансирования дефицитов бюджетов, главными администраторами которых являются органы местного самоуправления Варгашинского района, и (или) находящиеся в их ведении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муниципальные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учреждения;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142" w:right="-38" w:firstLine="85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9)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постановки на учет принимаемых бюджетных обязательств;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10)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осуществление оценки надежности (ликвидности) банковской гарантии, поручительства, предоставленных заемщиком в обеспечение исполнения своего обязательства по возврату бюджетного кредита, уплате процентных и иных платежей, предусмотренных соответствующим договором (соглашением), в порядке, установленном финансовым органом Администрации Варгашинского района;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11)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управление муниципальным долгом и муниципальными активами Варгашинского района;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12)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проведение анализа финансового состояния принципала в целях предоставления, а также после предоставления муниципальной гарантии Варгашинского района, в установленном им порядке, за исключением случаев привлечения агента в соответствии с пунктом 5 статьи 115</w:t>
      </w:r>
      <w:r>
        <w:rPr>
          <w:rFonts w:ascii="Times New Roman" w:hAnsi="Times New Roman"/>
          <w:color w:val="000000"/>
          <w:spacing w:val="2"/>
          <w:sz w:val="24"/>
          <w:szCs w:val="24"/>
          <w:vertAlign w:val="superscript"/>
        </w:rPr>
        <w:t>2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Бюджетного кодекса Российской Федерации;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13)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ведение учета выданных гар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антий, исполнения обязательств 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принципала, обеспеченных гарантиями, а также учет осуществления гарантом платежей по выданным гарантиям;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14)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ведение муниципальной долговой книги Варгашинского района;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15)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принятия решений о передаче главным распорядителем (распорядителем) средств бюджета района своих бюджетных полномочий получателя средств бюджета</w:t>
      </w:r>
      <w:r w:rsidR="005B2FD4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района находящимся в его ведении получателям средств бюджета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района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 или финансовому органу, а также полномочий получателей средств бюджета района, находящихся в ведении главного распорядителя средств бюджета района, другим получателям средств бюджета района, находящимся в его ведении, в соответствии с общими требованиями, установленными Министерством финансов Российской Федерации;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16)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передачи получателем средств бюджета района другому получателю средств бюджета района бюджетных полномочий в соответствии с решением главного распорядителя средств бюджета района, в ведении которого они находятся, в соответствии с общими требованиями, установленными Министерством финансов Российской Федерации;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17)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исполнение судебных актов по искам к Варгашинскому району о возмещении вреда, причиненного незаконными действиями (бездействием) органов местного самоуправления Варгашинского района или их должностных лиц, в том числе в результате издания органами местного самоуправления Варгашинского района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Варгашинского района (за исключением судебных актов о взыскании денежных средств в порядке субсидиарной ответственности главных распорядителей средств бюджета района), судебных актов о присуждении компенсации за нарушение права на исполнение судебного акта в разумный срок за счет средств бюджета района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, в том числе ведение учета и осуществление хранения исполнительных документов и иных документов, связанных с их исполнением. В случае если исполнительный документ предусматривает индексацию присужденной суммы либо иные виды расчетов, Финансовое управление производит расчеты средств на выплаты по исполнительному документу в порядке, предусмотренном действующим законодательством или судебным актом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18)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направления главным распорядителем средств бюджета района, представлявшим в суде интересы муниципального образования в соответствии с пунктом 3 статьи 158 Бюджетного кодекса Российской Федерации, информации о результатах рассмотрения дела в суде, а также информации о наличии оснований для обжалования судебного акта и результатах такого обжалования;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19)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представление Варгашинского района в договоре о предоставлении бюджетного кредита, а также в правоотношениях, возникающих в связи с его заключением;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20)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сроков представления сводной бюджетной отчетности главными администраторами средств бюджета района в Финансовое управление;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426" w:right="-38" w:firstLine="28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21)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составления бюджетной отчетности;</w:t>
      </w:r>
    </w:p>
    <w:p w:rsidR="00B34B91" w:rsidRPr="004E312F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составление бюджетной отчетности Варгашинского района на основании сводной бюджетной отчетности главных распорядителей средств бюджета района, главных администраторов доходов бюджета района, главных администраторов источников финансирования дефицита бюджета района и представление в Администрацию Варгашинского района;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22)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ежемесячное составление и представление отчета о кассовом исполнении бюджета района в порядке, установленном Министерством финансов Российской Федерации;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23)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ведение реестра источников доходов бюджета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Варгашинского 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 xml:space="preserve">района и представление его в Финансовое Управление Курганской области;  </w:t>
      </w:r>
    </w:p>
    <w:p w:rsidR="00B34B91" w:rsidRPr="004E312F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24)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завершения операций по исполнению бюджета района в текущем финансовом году;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25)</w:t>
      </w:r>
      <w:r w:rsidRPr="004E312F">
        <w:rPr>
          <w:rFonts w:ascii="Times New Roman" w:hAnsi="Times New Roman"/>
          <w:color w:val="000000"/>
          <w:spacing w:val="2"/>
          <w:sz w:val="24"/>
          <w:szCs w:val="24"/>
        </w:rPr>
        <w:t>осуществление методологического руководства в области составления проекта бюджета района и его исполнения;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26)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согласование решения налоговых органов об изменении сроков уплаты налогов, подлежащих зачислению в бюджет района, в форме отсрочки, рассрочки, инвестиционного налогового кредита на очередной финансовый год;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142" w:right="-38" w:firstLine="85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27)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применение бюджетных мер принуждения за совершение бюджетного нарушения;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28)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определения перечня и кодов целевых статей расходов бюджета,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бюджета района;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284" w:right="-38" w:firstLine="42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29)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предоставление межбюджетных трансфертов из бюджета района;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30)заключение соглашений, которыми предусматриваются меры по социально-экономическому развитию и оздоровлению муниципальных финансов муниципальных образований Варгашинского района, с главами местных администраций (руководителями исполнительно-распорядительных органов) муниципальных образований Варгашинского района, получающих дотации на выравнивание бюджетной обеспеченности муниципальных образований из бюджета района и (или) доходы по заменяющим указанные дотации дополнительным нормативам отчислений от налога на доходы физических лиц;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31)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согласование решения главного администратора средств бюджета района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в порядке, определяемом финансовым органом;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32)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определение с соблюдением общих требований, установленных Министерством финансов Российской Федерации, порядка взыскания в доход бюджета района неиспользованного остатка межбюджетных трансфертов, полученных в форме субсидий, субвенций и иных межбюджетных трансфертов, имеющих целевое назначение, если он не перечислен в доход бюджета района;</w:t>
      </w:r>
    </w:p>
    <w:p w:rsidR="00B34B91" w:rsidRPr="00891FE4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 w:hanging="28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B2FD4">
        <w:rPr>
          <w:rFonts w:ascii="Times New Roman" w:hAnsi="Times New Roman"/>
          <w:color w:val="000000"/>
          <w:spacing w:val="2"/>
          <w:sz w:val="24"/>
          <w:szCs w:val="24"/>
        </w:rPr>
        <w:tab/>
      </w:r>
      <w:r w:rsidR="005B2FD4">
        <w:rPr>
          <w:rFonts w:ascii="Times New Roman" w:hAnsi="Times New Roman"/>
          <w:color w:val="000000"/>
          <w:spacing w:val="2"/>
          <w:sz w:val="24"/>
          <w:szCs w:val="24"/>
        </w:rPr>
        <w:tab/>
      </w:r>
      <w:r>
        <w:rPr>
          <w:rFonts w:ascii="Times New Roman" w:hAnsi="Times New Roman"/>
          <w:color w:val="000000"/>
          <w:spacing w:val="2"/>
          <w:sz w:val="24"/>
          <w:szCs w:val="24"/>
        </w:rPr>
        <w:t>33)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составление отчета об исполнении консолидированного бюджета Варгашинского района;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426" w:right="-38" w:firstLine="1134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34)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составление сводной бюджетной росписи бюджета района;</w:t>
      </w:r>
    </w:p>
    <w:p w:rsidR="00B34B91" w:rsidRPr="00891FE4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284" w:right="-38" w:firstLine="992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35)</w:t>
      </w:r>
      <w:r w:rsidRPr="00891FE4">
        <w:rPr>
          <w:rFonts w:ascii="Times New Roman" w:hAnsi="Times New Roman"/>
          <w:color w:val="000000"/>
          <w:spacing w:val="2"/>
          <w:sz w:val="24"/>
          <w:szCs w:val="24"/>
        </w:rPr>
        <w:t>установление порядка составления и ведения кассового плана;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142" w:right="-38" w:firstLine="85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36)внутренний муниципальный финансовый контроль;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37)контроль, предусмотренный частью 5 статьи 99 Федерального закона от 5 апреля 2013 года №44-ФЗ «О контрактной системе в сфере закупок товаров, работ,услуг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для обеспечения муниципальных нужд»;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38)проведение анализа осуществления внутреннего финансового контроля и внутреннего финансового аудита;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39)сбор, обработку и анализ информации о состоянии муниципальных финансов в установленном порядке;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40)организационно-техническое обеспечение работы, а также участие в работе координационных и совещательных органов, создаваемых при Главе Варгашинского района и Администрации Варгашинского района;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41)функции главного распорядителя и получателя средств бюджета района, предусмотренных на содержание Финансового управления и реализацию возложенных на Финансовоеуправление функций, в том числе осуществление закупок товаров, работ и услуг для обеспечения муниципальных нужд Варгашинского района в порядке, установленном законодательством Российской Федерации;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42)прием граждан, представителей юридических лиц, обеспечение своевременного и полного рассмотрения их устных и письменных обращений, принятие по ним решений и направление ответов в установленный законодательством срок;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43)обеспечение в пределах своей компетенции защиты сведений, составляющих государственную или иную охраняемую законом тайну;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44)обеспечение в пределах своей компетенции ведения воинского учета, осуществление мероприятий по мобилизационной подготовке и мобилизации в порядке, установленном действующим законодательством;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45)кадровую работу в соответствии с действующим законодательством;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46)комплектование, хранение, учет и использование архивных документов, образовавшихся в процессе деятельности Финансового управления, в соответствии с законодательством;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47)ведение бюджетного (бухгалтерского) учета, формирование бюджетной (бухгалтерской) и статистической отчетности Финансового управления, органов местного самоуправления Варгашинского района Курганской области, подведомственных им бюджетных и автономных учреждений, муниципального казенного учреждения «Физкультурно-оздоровительный комплекс» Варгашинского района, представление её в уполномоченные органы в установленном порядке;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48)обобщение практики применения законодательства Российской Федерации и Курганской области, проведение анализа реализации муниципальной политики в установленной сфере деятельности Финансового управления;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49)противодействие терроризму, в том числе организация и реализация мероприятий комплексного плана противодействия идеологии терроризма и других мероприятий по противодействию идеологии терроризма, в пределах своих полномочий;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50)противодействие коррупции в пределах своей компетенции;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51)иные полномочия, предусмотренные федеральными законами, актами Президента Российской Федерации и Правительства Российской Федерации, законами Курганской области, муниципальными правовыми актами Варгашинского района</w:t>
      </w:r>
      <w:r w:rsidR="00C52FA9">
        <w:rPr>
          <w:rFonts w:ascii="Times New Roman" w:hAnsi="Times New Roman"/>
          <w:color w:val="000000"/>
          <w:spacing w:val="2"/>
          <w:sz w:val="24"/>
          <w:szCs w:val="24"/>
        </w:rPr>
        <w:t xml:space="preserve"> и соглашениями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.Права</w:t>
      </w:r>
    </w:p>
    <w:p w:rsidR="00B34B91" w:rsidRPr="00176108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10.Финансовоеуправление с целью реализации полномочий в установленной сфере деятельности имеет право: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1)запрашивать и получать в установленном порядке от органов местного самоуправления, юридических лиц и государственных органов материалы, отчетные данные и сведения, необходимые для своевременного и качественного составления проектов бюджетов, а также для осуществления иных полномочий и принятия решений по вопросам, отнесенным к компетенции Финансового управления;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2)давать юридическим и физическим лицам разъяснения по вопросам, отнесенным к установленной сфере деятельности;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3)открывать лицевые счета бюджета Варгашинского района и получателей средств бюджета Варгашинского района в органах Федерального казначейства;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4)получать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тайне; 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5)проводить проверки, ревизии, обследования в отношении объектов муниципального финансового контроля;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6)проводить мероприятия по контролю в сфере закупок товаров, работ, услуг для обеспечения государственных и муниципальных нужд, в порядке, установленном федеральным законодательством Российской Федерации, иными нормативными правовыми актами, регулирующими осуществление контроля по данному направлению деятельности;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7)направлять объектам муниципального финансового контроля акты, заключения, представления и (или) предписания;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8)принимать решения о продлении срока исполнения представления, предписания в порядке, предусмотренном федеральными стандартами внутреннего государственного(муниципального) финансового контроля;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9)выдавать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Варгашинского района.</w:t>
      </w:r>
      <w:r w:rsid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В случае поступления информации о неисполнении выданного предписания применять к не исполнившему такого предписания лицу меры ответственности в соответствии с законодательством Российской Федерации;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10)направлять уведомления о принятии бюджетных мер принуждения органам и должностным лицам, уполномоченным в соответствии с Бюджетным кодексом Российской Федерации, иными актами бюджетного законодательства Российской Федерации, принимать решения о применении предусмотренных бюджетных мер принуждения;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11)обращаться в суд, арбитражный суд с исками о признании осуществленных закупок недействительными в соответствии с Гражданским кодексом Российской Федерации;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0A5C24">
        <w:rPr>
          <w:rFonts w:ascii="Times New Roman" w:hAnsi="Times New Roman"/>
          <w:color w:val="000000"/>
          <w:spacing w:val="2"/>
          <w:sz w:val="24"/>
          <w:szCs w:val="24"/>
        </w:rPr>
        <w:t>1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2</w:t>
      </w:r>
      <w:r w:rsidRPr="000A5C24">
        <w:rPr>
          <w:rFonts w:ascii="Times New Roman" w:hAnsi="Times New Roman"/>
          <w:color w:val="000000"/>
          <w:spacing w:val="2"/>
          <w:sz w:val="24"/>
          <w:szCs w:val="24"/>
        </w:rPr>
        <w:t>)заказывать проведение необходимых испытаний, экспертиз, анализов и оценок по вопросам осуществления контроля в установленной сфере деятельности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>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13)привлекать для проработки вопросов, отнесенных к установленной сфере деятельности Финансового управления, научные и иные организации, ученых и специалистов в установленном порядке;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14)проводить семинары, конференции, совещания по вопросам, относящимся к установленной сфере деятельности Финансового управления.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4571F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                             Р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аздел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V</w:t>
      </w:r>
      <w:r w:rsidRPr="004571F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Организация деятельности   </w:t>
      </w:r>
    </w:p>
    <w:p w:rsidR="00B34B91" w:rsidRPr="004571F6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B34B91" w:rsidRPr="00F6735A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 w:hanging="993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ab/>
      </w:r>
      <w:r w:rsidR="005B2FD4">
        <w:rPr>
          <w:rFonts w:ascii="Times New Roman" w:hAnsi="Times New Roman"/>
          <w:color w:val="000000"/>
          <w:spacing w:val="2"/>
          <w:sz w:val="24"/>
          <w:szCs w:val="24"/>
        </w:rPr>
        <w:tab/>
      </w: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11.Финансовоеуправление возглавляет заместитель Главы Варгашинского района, начальник Финансового управления, назначаемый на должность и освобождаемый от должности Главой Варгашинского района в установленном порядке.</w:t>
      </w:r>
    </w:p>
    <w:p w:rsidR="00B34B91" w:rsidRPr="00F6735A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Заместитель Главы Варгашинского района, начальник Финансового управления должен соответствовать квалификационным требованиям, установленным уполномоченным Правительством Российской Федерации федеральным органом исполнительной власти.</w:t>
      </w:r>
    </w:p>
    <w:p w:rsidR="00B34B91" w:rsidRPr="00F6735A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Заместитель Главы Варгашинского района, начальник Финансового управления руководит деятельностью Финансового управления на основе единоначалия и несет персональную ответственность за выполнение возложенных на Финансовое</w:t>
      </w:r>
      <w:r w:rsidR="005B2FD4" w:rsidRP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управление полномочий и реализацию муниципальной политики в установленной сфере деятельности.</w:t>
      </w:r>
    </w:p>
    <w:p w:rsidR="00B34B91" w:rsidRPr="00F6735A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 Работники Финансового управления, должности которых включены в Реестр должностей муниципальной службы, являются муниципальными служащими Варгашинского района.</w:t>
      </w:r>
    </w:p>
    <w:p w:rsidR="00B34B91" w:rsidRPr="00F6735A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Деятельность работников Финансового управления регламентируется положениями о структурных подразделениях Финансового управления и должностными инструкциями, которые утверждаются</w:t>
      </w:r>
      <w:r w:rsidR="00F6735A" w:rsidRP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заместителем Главы Варгашинского района, начальником Финансового управления.</w:t>
      </w:r>
    </w:p>
    <w:p w:rsidR="00B34B91" w:rsidRPr="00F6735A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Заместитель Главы Варгашинского района, начальник Финансового управления</w:t>
      </w:r>
      <w:r w:rsidR="005B2FD4" w:rsidRP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имеет заместителей, назначаемых на должность по согласованию с Главой Варгашинского района.</w:t>
      </w:r>
    </w:p>
    <w:p w:rsidR="00B34B91" w:rsidRPr="00F6735A" w:rsidRDefault="00B34B91" w:rsidP="005B2FD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В случае отсутствия заместителя Главы Варгашинского района, начальника Финансового управления</w:t>
      </w:r>
      <w:r w:rsidR="005B2FD4" w:rsidRP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или невозможности исполнения им должностных обязанностей, его полномочия осуществляет заместитель начальника Финансового управления-начальник службы по формированию бюджета.</w:t>
      </w:r>
    </w:p>
    <w:p w:rsidR="00B34B91" w:rsidRPr="00F6735A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12.Заместитель Главы Варгашинскогорайона,начальник Финансового управления:</w:t>
      </w:r>
    </w:p>
    <w:p w:rsidR="00B34B91" w:rsidRPr="00F6735A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1)утверждает штатное расписание Финансового управления по согласованию с Главой Варгашинского района, смету расходов на его содержание,впределахутвержденных на соответствующий период ассигнований, предусмотренных в бюджете района; </w:t>
      </w:r>
    </w:p>
    <w:p w:rsidR="00B34B91" w:rsidRPr="00F6735A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2)осуществляет назначение на должность муниципальной службы либо перевод на иную должность муниципальной службы, а также прием на работу других работников Финансового управления и увольнение (освобождение от должности) работников Финансового управления;</w:t>
      </w:r>
    </w:p>
    <w:p w:rsidR="00B34B91" w:rsidRPr="00F6735A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left="-142" w:right="-38" w:firstLine="850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3)утверждает ежегодный и ежеквартальные планы работы Финансового управления;</w:t>
      </w:r>
    </w:p>
    <w:p w:rsidR="00B34B91" w:rsidRPr="00F6735A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4)вносит на рассмотрение Главы Варгашинского района проектынормативных правовых актов и другие документы, в пределах своих полномочий;</w:t>
      </w:r>
    </w:p>
    <w:p w:rsidR="00B34B91" w:rsidRPr="00F6735A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5)представляет в установленном порядке работников Финансового управления, других лиц, осуществляющих деятельность в установленной сфере, к поощрению и награждению;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5B2FD4" w:rsidRPr="00F6735A">
        <w:rPr>
          <w:rFonts w:ascii="Times New Roman" w:hAnsi="Times New Roman"/>
          <w:color w:val="000000"/>
          <w:spacing w:val="2"/>
          <w:sz w:val="24"/>
          <w:szCs w:val="24"/>
        </w:rPr>
        <w:tab/>
      </w:r>
      <w:r w:rsidRPr="00F6735A">
        <w:rPr>
          <w:rFonts w:ascii="Times New Roman" w:hAnsi="Times New Roman"/>
          <w:color w:val="000000"/>
          <w:spacing w:val="2"/>
          <w:sz w:val="24"/>
          <w:szCs w:val="24"/>
        </w:rPr>
        <w:t>6)устанавливает степень ответственности своих заместителей, руководителей структурных подразделений Финансового управления и работников структурных подразделений Финансового управления за выполнение возложенных на них обязанностей и применяет к ним дисциплинарное взыскание;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7)издает приказы по оперативным, кадровым и другим текущим вопросам организации деятельности Финансового управления;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8)представляет без доверенности интересы Финансового управления в судебных, правоохранительных и иных органах. Выдает от имени Финансового управления его сотрудникам доверенности на представление интересов Финансового управления;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9)принимает решения о блокировке расходов бюджета района и отменяет данные решения;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10)осуществляет другие полномочия в соответствии с законодательством Российской Федерации, Курганской области и муниципальными правовыми актами Варгашинского района</w:t>
      </w:r>
      <w:r w:rsidR="00C52FA9">
        <w:rPr>
          <w:rFonts w:ascii="Times New Roman" w:hAnsi="Times New Roman"/>
          <w:color w:val="000000"/>
          <w:spacing w:val="2"/>
          <w:sz w:val="24"/>
          <w:szCs w:val="24"/>
        </w:rPr>
        <w:t>, соглашениями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и трудовым договором.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. Ответственность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13.Финансовое управление несет ответственность за неисполнение или ненадлежащее исполнение своих полномочий в соответствии с действующим законодательством.</w:t>
      </w:r>
    </w:p>
    <w:p w:rsidR="00B34B91" w:rsidRDefault="00B34B91" w:rsidP="005B2FD4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14.Муниципальные служащие, замещающие должности муниципальной службы в Финансовом управлении, другие работники Финансового управления несут ответственность за неисполнение или ненадлежащее исполнение своих должностных обязанностей в соответствии с действующим законодательством.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left="708" w:right="-38"/>
        <w:jc w:val="center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. Ликвидация и реорганизация Финансового управления</w:t>
      </w:r>
    </w:p>
    <w:p w:rsidR="00B34B91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 w:firstLine="708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34B91" w:rsidRPr="00024DD8" w:rsidRDefault="00B34B91" w:rsidP="00B34B91">
      <w:pPr>
        <w:widowControl w:val="0"/>
        <w:autoSpaceDE w:val="0"/>
        <w:autoSpaceDN w:val="0"/>
        <w:adjustRightInd w:val="0"/>
        <w:spacing w:after="0" w:line="240" w:lineRule="auto"/>
        <w:ind w:right="-38" w:firstLine="426"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/>
          <w:color w:val="000000"/>
          <w:spacing w:val="2"/>
          <w:sz w:val="24"/>
          <w:szCs w:val="24"/>
        </w:rPr>
        <w:t>15.Реорганизация и ликвидация Финансового управления осуществляются в порядке, установленном действующим законодательством.</w:t>
      </w:r>
    </w:p>
    <w:p w:rsidR="000075B8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75B8" w:rsidRPr="00C5096E" w:rsidRDefault="000075B8" w:rsidP="00C5096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75B8" w:rsidRPr="00C5096E" w:rsidSect="008D2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C5096E"/>
    <w:rsid w:val="000075B8"/>
    <w:rsid w:val="000574E2"/>
    <w:rsid w:val="000F3D15"/>
    <w:rsid w:val="0014646B"/>
    <w:rsid w:val="0017683E"/>
    <w:rsid w:val="001A2298"/>
    <w:rsid w:val="00292529"/>
    <w:rsid w:val="002A169A"/>
    <w:rsid w:val="0032110F"/>
    <w:rsid w:val="00414DDA"/>
    <w:rsid w:val="004A476C"/>
    <w:rsid w:val="005707B8"/>
    <w:rsid w:val="005B2FD4"/>
    <w:rsid w:val="005D2798"/>
    <w:rsid w:val="0065525D"/>
    <w:rsid w:val="00684EA1"/>
    <w:rsid w:val="00727419"/>
    <w:rsid w:val="007E092D"/>
    <w:rsid w:val="007E7EB0"/>
    <w:rsid w:val="007F3EB2"/>
    <w:rsid w:val="008D26C8"/>
    <w:rsid w:val="008D388E"/>
    <w:rsid w:val="008E0207"/>
    <w:rsid w:val="00930398"/>
    <w:rsid w:val="009560AC"/>
    <w:rsid w:val="009E3183"/>
    <w:rsid w:val="00AB1A03"/>
    <w:rsid w:val="00B34B91"/>
    <w:rsid w:val="00C5096E"/>
    <w:rsid w:val="00C52FA9"/>
    <w:rsid w:val="00C71F1C"/>
    <w:rsid w:val="00CF1475"/>
    <w:rsid w:val="00D82663"/>
    <w:rsid w:val="00E20022"/>
    <w:rsid w:val="00E67CBE"/>
    <w:rsid w:val="00E72E48"/>
    <w:rsid w:val="00E85345"/>
    <w:rsid w:val="00EC2063"/>
    <w:rsid w:val="00F13056"/>
    <w:rsid w:val="00F6735A"/>
    <w:rsid w:val="00FA4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3572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Финансового отдела</dc:creator>
  <cp:lastModifiedBy>Татьяна Зюба</cp:lastModifiedBy>
  <cp:revision>5</cp:revision>
  <cp:lastPrinted>2021-11-23T06:38:00Z</cp:lastPrinted>
  <dcterms:created xsi:type="dcterms:W3CDTF">2022-01-23T07:15:00Z</dcterms:created>
  <dcterms:modified xsi:type="dcterms:W3CDTF">2022-01-28T10:39:00Z</dcterms:modified>
</cp:coreProperties>
</file>