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DE" w:rsidRPr="00630C42" w:rsidRDefault="00A305DE" w:rsidP="00A305DE">
      <w:pPr>
        <w:jc w:val="center"/>
        <w:rPr>
          <w:b/>
          <w:spacing w:val="-2"/>
          <w:sz w:val="26"/>
          <w:szCs w:val="26"/>
        </w:rPr>
      </w:pPr>
      <w:r w:rsidRPr="00630C42">
        <w:rPr>
          <w:b/>
          <w:spacing w:val="-2"/>
          <w:sz w:val="26"/>
          <w:szCs w:val="26"/>
        </w:rPr>
        <w:t>КУРГАНСКАЯ ОБЛАСТЬ</w:t>
      </w:r>
    </w:p>
    <w:p w:rsidR="00A305DE" w:rsidRPr="00630C42" w:rsidRDefault="00A305DE" w:rsidP="00A305DE">
      <w:pPr>
        <w:jc w:val="center"/>
        <w:rPr>
          <w:b/>
          <w:spacing w:val="-2"/>
          <w:sz w:val="26"/>
          <w:szCs w:val="26"/>
        </w:rPr>
      </w:pPr>
    </w:p>
    <w:p w:rsidR="00A305DE" w:rsidRPr="00630C42" w:rsidRDefault="00A305DE" w:rsidP="00A305DE">
      <w:pPr>
        <w:jc w:val="center"/>
        <w:rPr>
          <w:b/>
          <w:spacing w:val="-2"/>
          <w:sz w:val="26"/>
          <w:szCs w:val="26"/>
        </w:rPr>
      </w:pPr>
      <w:r w:rsidRPr="00630C42">
        <w:rPr>
          <w:b/>
          <w:spacing w:val="-2"/>
          <w:sz w:val="26"/>
          <w:szCs w:val="26"/>
        </w:rPr>
        <w:t>ВАРГАШИНСКИЙ МУНИЦИПАЛЬНЫЙ ОКРУГ КУРГАНСКОЙ ОБЛАСТИ</w:t>
      </w:r>
    </w:p>
    <w:p w:rsidR="00A305DE" w:rsidRPr="00630C42" w:rsidRDefault="00A305DE" w:rsidP="00A305DE">
      <w:pPr>
        <w:jc w:val="center"/>
        <w:rPr>
          <w:b/>
          <w:spacing w:val="-2"/>
          <w:sz w:val="26"/>
          <w:szCs w:val="26"/>
        </w:rPr>
      </w:pPr>
    </w:p>
    <w:p w:rsidR="00A305DE" w:rsidRPr="00630C42" w:rsidRDefault="00A305DE" w:rsidP="00A305DE">
      <w:pPr>
        <w:pStyle w:val="1"/>
        <w:ind w:left="0" w:right="-144"/>
        <w:jc w:val="center"/>
        <w:rPr>
          <w:sz w:val="26"/>
          <w:szCs w:val="26"/>
        </w:rPr>
      </w:pPr>
      <w:r w:rsidRPr="00630C42">
        <w:rPr>
          <w:sz w:val="26"/>
          <w:szCs w:val="26"/>
        </w:rPr>
        <w:t xml:space="preserve">ДУМА ВАРГАШИНСКОГО МУНИЦИПАЛЬНОГО ОКРУГА </w:t>
      </w:r>
    </w:p>
    <w:p w:rsidR="00A305DE" w:rsidRPr="00630C42" w:rsidRDefault="00A305DE" w:rsidP="00A305DE">
      <w:pPr>
        <w:pStyle w:val="1"/>
        <w:ind w:left="0" w:right="-144"/>
        <w:jc w:val="center"/>
        <w:rPr>
          <w:sz w:val="26"/>
          <w:szCs w:val="26"/>
        </w:rPr>
      </w:pPr>
      <w:r w:rsidRPr="00630C42">
        <w:rPr>
          <w:sz w:val="26"/>
          <w:szCs w:val="26"/>
        </w:rPr>
        <w:t>КУРГАНСКОЙ ОБЛАСТИ</w:t>
      </w:r>
    </w:p>
    <w:p w:rsidR="00A305DE" w:rsidRPr="00630C42" w:rsidRDefault="00A305DE" w:rsidP="00A305DE">
      <w:pPr>
        <w:rPr>
          <w:sz w:val="26"/>
          <w:szCs w:val="26"/>
        </w:rPr>
      </w:pPr>
    </w:p>
    <w:p w:rsidR="00A305DE" w:rsidRPr="00630C42" w:rsidRDefault="00A305DE" w:rsidP="00A305DE">
      <w:pPr>
        <w:rPr>
          <w:sz w:val="26"/>
          <w:szCs w:val="26"/>
        </w:rPr>
      </w:pPr>
    </w:p>
    <w:p w:rsidR="00A305DE" w:rsidRPr="00630C42" w:rsidRDefault="00A305DE" w:rsidP="00A305DE">
      <w:pPr>
        <w:jc w:val="center"/>
        <w:rPr>
          <w:b/>
          <w:sz w:val="26"/>
          <w:szCs w:val="26"/>
        </w:rPr>
      </w:pPr>
      <w:r w:rsidRPr="00630C42">
        <w:rPr>
          <w:b/>
          <w:sz w:val="26"/>
          <w:szCs w:val="26"/>
        </w:rPr>
        <w:t xml:space="preserve">РЕШЕНИЕ </w:t>
      </w:r>
    </w:p>
    <w:p w:rsidR="00A305DE" w:rsidRPr="00630C42" w:rsidRDefault="00A305DE" w:rsidP="00A305DE">
      <w:pPr>
        <w:jc w:val="center"/>
        <w:rPr>
          <w:sz w:val="26"/>
          <w:szCs w:val="26"/>
        </w:rPr>
      </w:pPr>
    </w:p>
    <w:p w:rsidR="00A305DE" w:rsidRPr="00630C42" w:rsidRDefault="00A305DE" w:rsidP="00A305DE">
      <w:pPr>
        <w:rPr>
          <w:sz w:val="26"/>
          <w:szCs w:val="26"/>
        </w:rPr>
      </w:pPr>
    </w:p>
    <w:p w:rsidR="005E467D" w:rsidRDefault="00A305DE" w:rsidP="00A305DE">
      <w:pPr>
        <w:rPr>
          <w:b/>
          <w:sz w:val="26"/>
          <w:szCs w:val="26"/>
        </w:rPr>
      </w:pPr>
      <w:r w:rsidRPr="00630C42">
        <w:rPr>
          <w:b/>
          <w:sz w:val="26"/>
          <w:szCs w:val="26"/>
        </w:rPr>
        <w:t xml:space="preserve">от  </w:t>
      </w:r>
      <w:r w:rsidR="005E467D" w:rsidRPr="005E467D">
        <w:rPr>
          <w:b/>
          <w:sz w:val="26"/>
          <w:szCs w:val="26"/>
        </w:rPr>
        <w:t xml:space="preserve">28 февраля 2024 года № </w:t>
      </w:r>
      <w:r w:rsidR="005E467D">
        <w:rPr>
          <w:b/>
          <w:sz w:val="26"/>
          <w:szCs w:val="26"/>
        </w:rPr>
        <w:t>7</w:t>
      </w:r>
    </w:p>
    <w:p w:rsidR="00A305DE" w:rsidRPr="00630C42" w:rsidRDefault="00A305DE" w:rsidP="00A305DE">
      <w:pPr>
        <w:rPr>
          <w:b/>
          <w:sz w:val="26"/>
          <w:szCs w:val="26"/>
        </w:rPr>
      </w:pPr>
      <w:r w:rsidRPr="00630C42">
        <w:rPr>
          <w:b/>
          <w:sz w:val="26"/>
          <w:szCs w:val="26"/>
        </w:rPr>
        <w:t>р. п. Варгаши</w:t>
      </w:r>
    </w:p>
    <w:p w:rsidR="00682270" w:rsidRPr="00630C42" w:rsidRDefault="00682270" w:rsidP="00682270">
      <w:pPr>
        <w:pStyle w:val="a3"/>
        <w:ind w:left="-284" w:right="-143"/>
        <w:jc w:val="center"/>
        <w:rPr>
          <w:b/>
          <w:sz w:val="26"/>
          <w:szCs w:val="26"/>
        </w:rPr>
      </w:pPr>
    </w:p>
    <w:p w:rsidR="00682270" w:rsidRPr="00630C42" w:rsidRDefault="00682270" w:rsidP="00682270">
      <w:pPr>
        <w:pStyle w:val="a3"/>
        <w:ind w:left="-284" w:right="-143"/>
        <w:jc w:val="center"/>
        <w:rPr>
          <w:b/>
          <w:sz w:val="26"/>
          <w:szCs w:val="26"/>
        </w:rPr>
      </w:pPr>
    </w:p>
    <w:p w:rsidR="00682270" w:rsidRPr="00630C42" w:rsidRDefault="00682270" w:rsidP="00C47B43">
      <w:pPr>
        <w:pStyle w:val="a3"/>
        <w:ind w:right="-1"/>
        <w:jc w:val="center"/>
        <w:rPr>
          <w:b/>
          <w:color w:val="000000"/>
          <w:sz w:val="26"/>
          <w:szCs w:val="26"/>
          <w:lang w:eastAsia="ru-RU" w:bidi="ru-RU"/>
        </w:rPr>
      </w:pPr>
      <w:r w:rsidRPr="00630C42">
        <w:rPr>
          <w:b/>
          <w:sz w:val="26"/>
          <w:szCs w:val="26"/>
        </w:rPr>
        <w:t>Об утверждении  перечня и</w:t>
      </w:r>
      <w:r w:rsidRPr="00630C42">
        <w:rPr>
          <w:b/>
          <w:color w:val="000000"/>
          <w:sz w:val="26"/>
          <w:szCs w:val="26"/>
          <w:lang w:eastAsia="ru-RU" w:bidi="ru-RU"/>
        </w:rPr>
        <w:t>ндикаторов риска нарушения обязательных требований</w:t>
      </w:r>
      <w:r w:rsidR="00C47B43" w:rsidRPr="00630C42">
        <w:rPr>
          <w:b/>
          <w:color w:val="000000"/>
          <w:sz w:val="26"/>
          <w:szCs w:val="26"/>
          <w:lang w:eastAsia="ru-RU" w:bidi="ru-RU"/>
        </w:rPr>
        <w:t xml:space="preserve"> при осуществлении муниципального жилищного контроля на территории Варгашинского муниципального округа Курганской области</w:t>
      </w:r>
    </w:p>
    <w:p w:rsidR="00C47B43" w:rsidRPr="00630C42" w:rsidRDefault="00C47B43" w:rsidP="00C47B43">
      <w:pPr>
        <w:pStyle w:val="a3"/>
        <w:ind w:right="-1"/>
        <w:jc w:val="center"/>
        <w:rPr>
          <w:sz w:val="26"/>
          <w:szCs w:val="26"/>
        </w:rPr>
      </w:pPr>
    </w:p>
    <w:p w:rsidR="00682270" w:rsidRPr="00630C42" w:rsidRDefault="00682270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           В  соответствии  с Федеральным</w:t>
      </w:r>
      <w:r w:rsidR="00391999" w:rsidRPr="00630C42">
        <w:rPr>
          <w:sz w:val="26"/>
          <w:szCs w:val="26"/>
        </w:rPr>
        <w:t>и законами</w:t>
      </w:r>
      <w:r w:rsidRPr="00630C42">
        <w:rPr>
          <w:sz w:val="26"/>
          <w:szCs w:val="26"/>
        </w:rPr>
        <w:t xml:space="preserve"> от 6 октября 2003 года № 131-ФЗ «Об общих принципах организации местного самоуправления в Российской Федерации», от  31 июля 2020 года № 248-ФЗ «О государственном контроле (надзоре) и муниципальном контроле в Российской Федерации»,</w:t>
      </w:r>
      <w:r w:rsidR="00C47B43" w:rsidRPr="00630C42">
        <w:rPr>
          <w:sz w:val="26"/>
          <w:szCs w:val="26"/>
        </w:rPr>
        <w:t xml:space="preserve"> приказом Министерства строительства и жилищно-коммунального хозяйства Российской Федерации от 23 декабря 2021 года №990/пр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Pr="00630C42">
        <w:rPr>
          <w:sz w:val="26"/>
          <w:szCs w:val="26"/>
        </w:rPr>
        <w:t xml:space="preserve">Уставом Варгашинского </w:t>
      </w:r>
      <w:r w:rsidR="00391999" w:rsidRPr="00630C42">
        <w:rPr>
          <w:sz w:val="26"/>
          <w:szCs w:val="26"/>
        </w:rPr>
        <w:t xml:space="preserve">муниципального округа </w:t>
      </w:r>
      <w:r w:rsidRPr="00630C42">
        <w:rPr>
          <w:sz w:val="26"/>
          <w:szCs w:val="26"/>
        </w:rPr>
        <w:t xml:space="preserve">Курганской области, </w:t>
      </w:r>
      <w:r w:rsidR="00391999" w:rsidRPr="00630C42">
        <w:rPr>
          <w:sz w:val="26"/>
          <w:szCs w:val="26"/>
        </w:rPr>
        <w:t xml:space="preserve">Дума </w:t>
      </w:r>
      <w:r w:rsidRPr="00630C42">
        <w:rPr>
          <w:sz w:val="26"/>
          <w:szCs w:val="26"/>
        </w:rPr>
        <w:t>Варгашинск</w:t>
      </w:r>
      <w:r w:rsidR="00391999" w:rsidRPr="00630C42">
        <w:rPr>
          <w:sz w:val="26"/>
          <w:szCs w:val="26"/>
        </w:rPr>
        <w:t>ого</w:t>
      </w:r>
      <w:r w:rsidRPr="00630C42">
        <w:rPr>
          <w:sz w:val="26"/>
          <w:szCs w:val="26"/>
        </w:rPr>
        <w:t xml:space="preserve"> </w:t>
      </w:r>
      <w:r w:rsidR="00391999" w:rsidRPr="00630C42">
        <w:rPr>
          <w:sz w:val="26"/>
          <w:szCs w:val="26"/>
        </w:rPr>
        <w:t xml:space="preserve">муниципального округа Курганской области </w:t>
      </w:r>
      <w:r w:rsidRPr="00630C42">
        <w:rPr>
          <w:sz w:val="26"/>
          <w:szCs w:val="26"/>
        </w:rPr>
        <w:t xml:space="preserve"> </w:t>
      </w:r>
      <w:r w:rsidRPr="00630C42">
        <w:rPr>
          <w:b/>
          <w:sz w:val="26"/>
          <w:szCs w:val="26"/>
        </w:rPr>
        <w:t>РЕШИЛА</w:t>
      </w:r>
      <w:r w:rsidRPr="00630C42">
        <w:rPr>
          <w:sz w:val="26"/>
          <w:szCs w:val="26"/>
        </w:rPr>
        <w:t>:</w:t>
      </w:r>
    </w:p>
    <w:p w:rsidR="000B1C94" w:rsidRPr="00630C42" w:rsidRDefault="00682270" w:rsidP="000B1C94">
      <w:pPr>
        <w:ind w:firstLine="708"/>
        <w:jc w:val="both"/>
        <w:rPr>
          <w:sz w:val="26"/>
          <w:szCs w:val="26"/>
        </w:rPr>
      </w:pPr>
      <w:r w:rsidRPr="00630C42">
        <w:rPr>
          <w:sz w:val="26"/>
          <w:szCs w:val="26"/>
        </w:rPr>
        <w:t>1. Утвердить перечень и</w:t>
      </w:r>
      <w:r w:rsidRPr="00630C42">
        <w:rPr>
          <w:color w:val="000000"/>
          <w:sz w:val="26"/>
          <w:szCs w:val="26"/>
          <w:lang w:bidi="ru-RU"/>
        </w:rPr>
        <w:t>ндикаторов риска нарушения обязательных требований</w:t>
      </w:r>
      <w:r w:rsidR="00C47B43" w:rsidRPr="00630C42">
        <w:rPr>
          <w:color w:val="000000"/>
          <w:sz w:val="26"/>
          <w:szCs w:val="26"/>
          <w:lang w:bidi="ru-RU"/>
        </w:rPr>
        <w:t xml:space="preserve"> при осуществлении муниципального жилищного контроля на территории Варгашинского муниципального округа Курганской области </w:t>
      </w:r>
      <w:r w:rsidRPr="00630C42">
        <w:rPr>
          <w:sz w:val="26"/>
          <w:szCs w:val="26"/>
        </w:rPr>
        <w:t>согласно  приложению   к настоящему решению.</w:t>
      </w:r>
    </w:p>
    <w:p w:rsidR="003B52E6" w:rsidRPr="00630C42" w:rsidRDefault="00682270" w:rsidP="000B1C94">
      <w:pPr>
        <w:ind w:firstLine="708"/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2. </w:t>
      </w:r>
      <w:r w:rsidR="003B52E6" w:rsidRPr="00630C42">
        <w:rPr>
          <w:sz w:val="26"/>
          <w:szCs w:val="26"/>
        </w:rPr>
        <w:t>Признать утратившими силу:</w:t>
      </w:r>
    </w:p>
    <w:p w:rsidR="00792F2B" w:rsidRPr="00630C42" w:rsidRDefault="00792F2B" w:rsidP="00792F2B">
      <w:pPr>
        <w:ind w:firstLine="708"/>
        <w:jc w:val="both"/>
        <w:rPr>
          <w:bCs/>
          <w:color w:val="000000"/>
          <w:sz w:val="26"/>
          <w:szCs w:val="26"/>
        </w:rPr>
      </w:pPr>
      <w:r w:rsidRPr="00630C42">
        <w:rPr>
          <w:sz w:val="26"/>
          <w:szCs w:val="26"/>
        </w:rPr>
        <w:t xml:space="preserve">1) </w:t>
      </w:r>
      <w:r w:rsidRPr="00630C42">
        <w:rPr>
          <w:bCs/>
          <w:color w:val="000000"/>
          <w:sz w:val="26"/>
          <w:szCs w:val="26"/>
        </w:rPr>
        <w:t>решение Варгашинской поселковой Думы от 29 декабря 2021 года №47 «Об утверждении  перечня индикаторов риска нарушения обязательных требований при осуществлении муниципального жи</w:t>
      </w:r>
      <w:r w:rsidR="003F2B9B" w:rsidRPr="00630C42">
        <w:rPr>
          <w:bCs/>
          <w:color w:val="000000"/>
          <w:sz w:val="26"/>
          <w:szCs w:val="26"/>
        </w:rPr>
        <w:t>лищного контроля на территории Варгашинского поссовета Варгашинского района Курганской области</w:t>
      </w:r>
      <w:r w:rsidRPr="00630C42">
        <w:rPr>
          <w:bCs/>
          <w:color w:val="000000"/>
          <w:sz w:val="26"/>
          <w:szCs w:val="26"/>
        </w:rPr>
        <w:t>»;</w:t>
      </w:r>
    </w:p>
    <w:p w:rsidR="00792F2B" w:rsidRPr="00630C42" w:rsidRDefault="00E26FD2" w:rsidP="000B1C94">
      <w:pPr>
        <w:ind w:firstLine="708"/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2) </w:t>
      </w:r>
      <w:r w:rsidR="004E5A82" w:rsidRPr="00630C42">
        <w:rPr>
          <w:sz w:val="26"/>
          <w:szCs w:val="26"/>
        </w:rPr>
        <w:t>решение Думы сельского поселения Мостовского сельсовета Варгашинского района Курганской области от 27 декабря 2021 года №68 «</w:t>
      </w:r>
      <w:r w:rsidR="004E5A82" w:rsidRPr="00630C42">
        <w:rPr>
          <w:bCs/>
          <w:color w:val="000000"/>
          <w:sz w:val="26"/>
          <w:szCs w:val="26"/>
        </w:rPr>
        <w:t>Об утверждении  перечня индикаторов риска нарушения обязательных требований при осуществлении муниципального жилищного контроля на территории  сельского поселения Мостовской сельсовет Варгашинского района Курганской области»</w:t>
      </w:r>
      <w:r w:rsidR="004E5A82" w:rsidRPr="00630C42">
        <w:rPr>
          <w:sz w:val="26"/>
          <w:szCs w:val="26"/>
        </w:rPr>
        <w:t>;</w:t>
      </w:r>
    </w:p>
    <w:p w:rsidR="004E5A82" w:rsidRPr="00630C42" w:rsidRDefault="004E5A82" w:rsidP="000B1C94">
      <w:pPr>
        <w:ind w:firstLine="708"/>
        <w:jc w:val="both"/>
        <w:rPr>
          <w:bCs/>
          <w:color w:val="000000"/>
          <w:sz w:val="26"/>
          <w:szCs w:val="26"/>
        </w:rPr>
      </w:pPr>
      <w:r w:rsidRPr="00630C42">
        <w:rPr>
          <w:sz w:val="26"/>
          <w:szCs w:val="26"/>
        </w:rPr>
        <w:t>3) решение Думы сельского поселения Верхнесуерского сельсовета Варгашинского района Курганской области от 27 декабря 2021 года №61 «</w:t>
      </w:r>
      <w:r w:rsidRPr="00630C42">
        <w:rPr>
          <w:bCs/>
          <w:color w:val="000000"/>
          <w:sz w:val="26"/>
          <w:szCs w:val="26"/>
        </w:rPr>
        <w:t xml:space="preserve">Об утверждении перечня индикаторов риска нарушения обязательных требований при </w:t>
      </w:r>
      <w:r w:rsidRPr="00630C42">
        <w:rPr>
          <w:bCs/>
          <w:color w:val="000000"/>
          <w:sz w:val="26"/>
          <w:szCs w:val="26"/>
        </w:rPr>
        <w:lastRenderedPageBreak/>
        <w:t>осуществлении муниципального жилищного контроля на территории сельского поселения  Верхнесуерского сельсовета Варгашинского района Курганской области»;</w:t>
      </w:r>
    </w:p>
    <w:p w:rsidR="004E5A82" w:rsidRPr="00630C42" w:rsidRDefault="004E5A82" w:rsidP="004E5A82">
      <w:pPr>
        <w:ind w:firstLine="708"/>
        <w:jc w:val="both"/>
        <w:rPr>
          <w:bCs/>
          <w:color w:val="000000"/>
          <w:sz w:val="26"/>
          <w:szCs w:val="26"/>
        </w:rPr>
      </w:pPr>
      <w:r w:rsidRPr="00630C42">
        <w:rPr>
          <w:bCs/>
          <w:color w:val="000000"/>
          <w:sz w:val="26"/>
          <w:szCs w:val="26"/>
        </w:rPr>
        <w:t xml:space="preserve">4) </w:t>
      </w:r>
      <w:r w:rsidRPr="00630C42">
        <w:rPr>
          <w:sz w:val="26"/>
          <w:szCs w:val="26"/>
        </w:rPr>
        <w:t>решение Шастовской сельской Думы от 27 декабря 2021 года №45 «</w:t>
      </w:r>
      <w:r w:rsidRPr="00630C42">
        <w:rPr>
          <w:bCs/>
          <w:color w:val="000000"/>
          <w:sz w:val="26"/>
          <w:szCs w:val="26"/>
        </w:rPr>
        <w:t>Об утверждении перечня индикаторов риска нарушения обязательных требований при осуществлении муниципального жилищного контроля на территории  Шастовского сельсовета Варгашинского района Курганской области»;</w:t>
      </w:r>
    </w:p>
    <w:p w:rsidR="004E5A82" w:rsidRPr="00630C42" w:rsidRDefault="004E5A82" w:rsidP="004E5A82">
      <w:pPr>
        <w:ind w:firstLine="708"/>
        <w:jc w:val="both"/>
        <w:rPr>
          <w:bCs/>
          <w:color w:val="000000"/>
          <w:sz w:val="26"/>
          <w:szCs w:val="26"/>
        </w:rPr>
      </w:pPr>
      <w:r w:rsidRPr="00630C42">
        <w:rPr>
          <w:bCs/>
          <w:color w:val="000000"/>
          <w:sz w:val="26"/>
          <w:szCs w:val="26"/>
        </w:rPr>
        <w:t xml:space="preserve">5) </w:t>
      </w:r>
      <w:r w:rsidR="00301B39" w:rsidRPr="00630C42">
        <w:rPr>
          <w:sz w:val="26"/>
          <w:szCs w:val="26"/>
        </w:rPr>
        <w:t>решение Южной сельской Думы от 30 декабря 2021 года №43 «</w:t>
      </w:r>
      <w:r w:rsidR="00301B39" w:rsidRPr="00630C42">
        <w:rPr>
          <w:bCs/>
          <w:color w:val="000000"/>
          <w:sz w:val="26"/>
          <w:szCs w:val="26"/>
        </w:rPr>
        <w:t>Об утверждении  перечня индикаторов риска нарушения обязательных требований при осуществлении муниципального жилищного контроля на территории  Южного сельсовета Варгашинс</w:t>
      </w:r>
      <w:r w:rsidR="00C06F71">
        <w:rPr>
          <w:bCs/>
          <w:color w:val="000000"/>
          <w:sz w:val="26"/>
          <w:szCs w:val="26"/>
        </w:rPr>
        <w:t xml:space="preserve">кого района Курганской области». </w:t>
      </w:r>
    </w:p>
    <w:p w:rsidR="00B17F9C" w:rsidRPr="00630C42" w:rsidRDefault="00B17F9C" w:rsidP="00B17F9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30C42">
        <w:rPr>
          <w:sz w:val="26"/>
          <w:szCs w:val="26"/>
        </w:rPr>
        <w:t>3. Настоящее решение опубликовать в Информационном бюллетене «Варгашинский вестник» и разместить на официальном сайте Администрации Варгашинского муниципального округа Курганской области в сети Интернет.</w:t>
      </w:r>
    </w:p>
    <w:p w:rsidR="00682270" w:rsidRPr="00630C42" w:rsidRDefault="000B1C94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 </w:t>
      </w:r>
      <w:r w:rsidRPr="00630C42">
        <w:rPr>
          <w:sz w:val="26"/>
          <w:szCs w:val="26"/>
        </w:rPr>
        <w:tab/>
      </w:r>
      <w:r w:rsidR="00682270" w:rsidRPr="00630C42">
        <w:rPr>
          <w:sz w:val="26"/>
          <w:szCs w:val="26"/>
        </w:rPr>
        <w:t>4. Настоящее решение вступает в силу  после официального</w:t>
      </w:r>
      <w:hyperlink r:id="rId6" w:history="1">
        <w:r w:rsidR="00682270" w:rsidRPr="00630C42">
          <w:rPr>
            <w:rStyle w:val="a4"/>
            <w:color w:val="auto"/>
            <w:sz w:val="26"/>
            <w:szCs w:val="26"/>
            <w:u w:val="none"/>
          </w:rPr>
          <w:t xml:space="preserve"> опубликования</w:t>
        </w:r>
      </w:hyperlink>
      <w:r w:rsidR="0032718A" w:rsidRPr="00630C42">
        <w:rPr>
          <w:sz w:val="26"/>
          <w:szCs w:val="26"/>
        </w:rPr>
        <w:t>.</w:t>
      </w:r>
    </w:p>
    <w:p w:rsidR="00682270" w:rsidRPr="00630C42" w:rsidRDefault="00682270" w:rsidP="000B1C94">
      <w:pPr>
        <w:ind w:firstLine="708"/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5. Контроль за выполнением настоящего решения возложить на </w:t>
      </w:r>
      <w:r w:rsidR="00391999" w:rsidRPr="00630C42">
        <w:rPr>
          <w:sz w:val="26"/>
          <w:szCs w:val="26"/>
        </w:rPr>
        <w:t>постоянную комиссию Думы Варгашинского муниципального округа Курганской области по бюджету, экономической и налоговой политике, муниципальной собственности и инвестициям.</w:t>
      </w:r>
    </w:p>
    <w:p w:rsidR="00682270" w:rsidRPr="00630C42" w:rsidRDefault="00682270" w:rsidP="00682270">
      <w:pPr>
        <w:jc w:val="both"/>
        <w:rPr>
          <w:sz w:val="26"/>
          <w:szCs w:val="26"/>
        </w:rPr>
      </w:pPr>
    </w:p>
    <w:p w:rsidR="000B1C94" w:rsidRPr="00630C42" w:rsidRDefault="000B1C94" w:rsidP="00682270">
      <w:pPr>
        <w:jc w:val="both"/>
        <w:rPr>
          <w:sz w:val="26"/>
          <w:szCs w:val="26"/>
        </w:rPr>
      </w:pPr>
    </w:p>
    <w:p w:rsidR="000B1C94" w:rsidRPr="00630C42" w:rsidRDefault="00682270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Председатель </w:t>
      </w:r>
      <w:r w:rsidR="000B1C94" w:rsidRPr="00630C42">
        <w:rPr>
          <w:sz w:val="26"/>
          <w:szCs w:val="26"/>
        </w:rPr>
        <w:t xml:space="preserve">Думы Варгашинского муниципального округа </w:t>
      </w:r>
    </w:p>
    <w:p w:rsidR="00682270" w:rsidRPr="00630C42" w:rsidRDefault="000B1C94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Курганской области                                                         </w:t>
      </w:r>
      <w:r w:rsidR="00682270" w:rsidRPr="00630C42">
        <w:rPr>
          <w:sz w:val="26"/>
          <w:szCs w:val="26"/>
        </w:rPr>
        <w:t xml:space="preserve">                          </w:t>
      </w:r>
      <w:r w:rsidR="00391999" w:rsidRPr="00630C42">
        <w:rPr>
          <w:sz w:val="26"/>
          <w:szCs w:val="26"/>
        </w:rPr>
        <w:t>Э.В. Тимофеев</w:t>
      </w:r>
    </w:p>
    <w:p w:rsidR="000B1C94" w:rsidRPr="00630C42" w:rsidRDefault="000B1C94" w:rsidP="00682270">
      <w:pPr>
        <w:jc w:val="both"/>
        <w:rPr>
          <w:sz w:val="26"/>
          <w:szCs w:val="26"/>
        </w:rPr>
      </w:pPr>
    </w:p>
    <w:p w:rsidR="00682270" w:rsidRPr="00630C42" w:rsidRDefault="00682270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391999" w:rsidRPr="00630C42" w:rsidRDefault="00682270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Глава Варгашинского </w:t>
      </w:r>
      <w:r w:rsidR="00391999" w:rsidRPr="00630C42">
        <w:rPr>
          <w:sz w:val="26"/>
          <w:szCs w:val="26"/>
        </w:rPr>
        <w:t>муниципального округа</w:t>
      </w:r>
    </w:p>
    <w:p w:rsidR="00682270" w:rsidRPr="00630C42" w:rsidRDefault="00391999" w:rsidP="00682270">
      <w:pPr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 Курганской области</w:t>
      </w:r>
      <w:r w:rsidR="00682270" w:rsidRPr="00630C42">
        <w:rPr>
          <w:sz w:val="26"/>
          <w:szCs w:val="26"/>
        </w:rPr>
        <w:t xml:space="preserve">                                                     </w:t>
      </w:r>
      <w:r w:rsidRPr="00630C42">
        <w:rPr>
          <w:sz w:val="26"/>
          <w:szCs w:val="26"/>
        </w:rPr>
        <w:t xml:space="preserve">              </w:t>
      </w:r>
      <w:r w:rsidR="00682270" w:rsidRPr="00630C42">
        <w:rPr>
          <w:sz w:val="26"/>
          <w:szCs w:val="26"/>
        </w:rPr>
        <w:t xml:space="preserve"> </w:t>
      </w:r>
      <w:r w:rsidR="000B1C94" w:rsidRPr="00630C42">
        <w:rPr>
          <w:sz w:val="26"/>
          <w:szCs w:val="26"/>
        </w:rPr>
        <w:t xml:space="preserve">              </w:t>
      </w:r>
      <w:r w:rsidR="00682270" w:rsidRPr="00630C42">
        <w:rPr>
          <w:sz w:val="26"/>
          <w:szCs w:val="26"/>
        </w:rPr>
        <w:t>В.Ф. Яковлев</w:t>
      </w:r>
    </w:p>
    <w:p w:rsidR="00682270" w:rsidRPr="00630C42" w:rsidRDefault="00682270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p w:rsidR="00301B39" w:rsidRPr="00630C42" w:rsidRDefault="00301B39" w:rsidP="00682270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5405"/>
      </w:tblGrid>
      <w:tr w:rsidR="00682270" w:rsidRPr="00630C42" w:rsidTr="000B1C94">
        <w:tc>
          <w:tcPr>
            <w:tcW w:w="4166" w:type="dxa"/>
          </w:tcPr>
          <w:p w:rsidR="00682270" w:rsidRPr="00630C42" w:rsidRDefault="00682270" w:rsidP="001C1837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5405" w:type="dxa"/>
          </w:tcPr>
          <w:p w:rsidR="00682270" w:rsidRPr="00630C42" w:rsidRDefault="00682270" w:rsidP="00301B39">
            <w:pPr>
              <w:pStyle w:val="a3"/>
              <w:ind w:right="-1"/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  <w:r w:rsidRPr="00630C42">
              <w:rPr>
                <w:sz w:val="26"/>
                <w:szCs w:val="26"/>
              </w:rPr>
              <w:t>Приложение к решению</w:t>
            </w:r>
            <w:r w:rsidR="00391999" w:rsidRPr="00630C42">
              <w:rPr>
                <w:sz w:val="26"/>
                <w:szCs w:val="26"/>
              </w:rPr>
              <w:t xml:space="preserve"> Думы</w:t>
            </w:r>
            <w:r w:rsidRPr="00630C42">
              <w:rPr>
                <w:sz w:val="26"/>
                <w:szCs w:val="26"/>
              </w:rPr>
              <w:t xml:space="preserve"> Варгашинско</w:t>
            </w:r>
            <w:r w:rsidR="00391999" w:rsidRPr="00630C42">
              <w:rPr>
                <w:sz w:val="26"/>
                <w:szCs w:val="26"/>
              </w:rPr>
              <w:t>го</w:t>
            </w:r>
            <w:r w:rsidRPr="00630C42">
              <w:rPr>
                <w:sz w:val="26"/>
                <w:szCs w:val="26"/>
              </w:rPr>
              <w:t xml:space="preserve"> </w:t>
            </w:r>
            <w:r w:rsidR="00391999" w:rsidRPr="00630C42">
              <w:rPr>
                <w:sz w:val="26"/>
                <w:szCs w:val="26"/>
              </w:rPr>
              <w:t xml:space="preserve">муниципального округа Курганской области </w:t>
            </w:r>
            <w:r w:rsidRPr="00630C42">
              <w:rPr>
                <w:sz w:val="26"/>
                <w:szCs w:val="26"/>
              </w:rPr>
              <w:t xml:space="preserve">от </w:t>
            </w:r>
            <w:r w:rsidR="005E467D" w:rsidRPr="005E467D">
              <w:rPr>
                <w:sz w:val="26"/>
                <w:szCs w:val="26"/>
              </w:rPr>
              <w:t xml:space="preserve">28 февраля 2024 года № </w:t>
            </w:r>
            <w:r w:rsidR="005E467D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Pr="00630C42">
              <w:rPr>
                <w:sz w:val="26"/>
                <w:szCs w:val="26"/>
              </w:rPr>
              <w:t xml:space="preserve"> «</w:t>
            </w:r>
            <w:r w:rsidR="00301B39" w:rsidRPr="00630C42">
              <w:rPr>
                <w:sz w:val="26"/>
                <w:szCs w:val="26"/>
              </w:rPr>
              <w:t>Об утверждении  перечня и</w:t>
            </w:r>
            <w:r w:rsidR="00301B39" w:rsidRPr="00630C42">
              <w:rPr>
                <w:color w:val="000000"/>
                <w:sz w:val="26"/>
                <w:szCs w:val="26"/>
                <w:lang w:eastAsia="ru-RU" w:bidi="ru-RU"/>
              </w:rPr>
              <w:t>ндикаторов риска нарушения обязательных требований при осуществлении муниципального жилищного контроля на территории Варгашинского муниципального округа Курганской области</w:t>
            </w:r>
            <w:r w:rsidRPr="00630C42">
              <w:rPr>
                <w:sz w:val="26"/>
                <w:szCs w:val="26"/>
              </w:rPr>
              <w:t>»</w:t>
            </w:r>
          </w:p>
          <w:p w:rsidR="00682270" w:rsidRPr="00630C42" w:rsidRDefault="00682270" w:rsidP="001C1837">
            <w:pPr>
              <w:tabs>
                <w:tab w:val="left" w:pos="292"/>
                <w:tab w:val="left" w:pos="447"/>
                <w:tab w:val="left" w:pos="687"/>
              </w:tabs>
              <w:jc w:val="both"/>
              <w:rPr>
                <w:sz w:val="26"/>
                <w:szCs w:val="26"/>
              </w:rPr>
            </w:pPr>
          </w:p>
          <w:p w:rsidR="00682270" w:rsidRPr="00630C42" w:rsidRDefault="00682270" w:rsidP="001C1837">
            <w:pPr>
              <w:pStyle w:val="ConsPlusNormal"/>
              <w:jc w:val="right"/>
              <w:rPr>
                <w:sz w:val="26"/>
                <w:szCs w:val="26"/>
              </w:rPr>
            </w:pPr>
            <w:r w:rsidRPr="00630C42">
              <w:rPr>
                <w:sz w:val="26"/>
                <w:szCs w:val="26"/>
              </w:rPr>
              <w:t xml:space="preserve"> </w:t>
            </w:r>
          </w:p>
          <w:p w:rsidR="00682270" w:rsidRPr="00630C42" w:rsidRDefault="00682270" w:rsidP="00B17F9C">
            <w:pPr>
              <w:pStyle w:val="ConsPlusNormal"/>
              <w:outlineLvl w:val="1"/>
              <w:rPr>
                <w:sz w:val="26"/>
                <w:szCs w:val="26"/>
              </w:rPr>
            </w:pPr>
          </w:p>
        </w:tc>
      </w:tr>
    </w:tbl>
    <w:p w:rsidR="00301B39" w:rsidRPr="00630C42" w:rsidRDefault="00301B39" w:rsidP="00301B39">
      <w:pPr>
        <w:pStyle w:val="a3"/>
        <w:ind w:right="-1"/>
        <w:jc w:val="center"/>
        <w:rPr>
          <w:b/>
          <w:color w:val="000000"/>
          <w:sz w:val="26"/>
          <w:szCs w:val="26"/>
          <w:lang w:eastAsia="ru-RU" w:bidi="ru-RU"/>
        </w:rPr>
      </w:pPr>
      <w:bookmarkStart w:id="1" w:name="P496"/>
      <w:bookmarkEnd w:id="1"/>
      <w:r w:rsidRPr="00630C42">
        <w:rPr>
          <w:b/>
          <w:sz w:val="26"/>
          <w:szCs w:val="26"/>
        </w:rPr>
        <w:t>Перечень и</w:t>
      </w:r>
      <w:r w:rsidRPr="00630C42">
        <w:rPr>
          <w:b/>
          <w:color w:val="000000"/>
          <w:sz w:val="26"/>
          <w:szCs w:val="26"/>
          <w:lang w:eastAsia="ru-RU" w:bidi="ru-RU"/>
        </w:rPr>
        <w:t>ндикаторов риска нарушения обязательных требований при осуществлении муниципального жилищного контроля на территории Варгашинского муниципального округа Курганской области</w:t>
      </w:r>
    </w:p>
    <w:p w:rsidR="00BC0312" w:rsidRPr="00630C42" w:rsidRDefault="00BC0312" w:rsidP="00BC0312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30C42">
        <w:rPr>
          <w:color w:val="000000"/>
          <w:sz w:val="26"/>
          <w:szCs w:val="26"/>
        </w:rPr>
        <w:t> </w:t>
      </w:r>
    </w:p>
    <w:p w:rsidR="00BC0312" w:rsidRPr="00630C42" w:rsidRDefault="00BC0312" w:rsidP="00BC0312">
      <w:pPr>
        <w:pStyle w:val="htmlpreformatted"/>
        <w:spacing w:before="0" w:beforeAutospacing="0" w:after="0" w:afterAutospacing="0"/>
        <w:ind w:left="5245" w:firstLine="567"/>
        <w:jc w:val="both"/>
        <w:rPr>
          <w:color w:val="000000"/>
          <w:sz w:val="26"/>
          <w:szCs w:val="26"/>
        </w:rPr>
      </w:pPr>
      <w:r w:rsidRPr="00630C42">
        <w:rPr>
          <w:color w:val="000000"/>
          <w:sz w:val="26"/>
          <w:szCs w:val="26"/>
        </w:rPr>
        <w:t> </w:t>
      </w:r>
    </w:p>
    <w:p w:rsidR="00BC0312" w:rsidRPr="00630C42" w:rsidRDefault="00301B39" w:rsidP="00BC0312">
      <w:pPr>
        <w:pStyle w:val="htmlpreformatte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30C42">
        <w:rPr>
          <w:color w:val="000000"/>
          <w:sz w:val="26"/>
          <w:szCs w:val="26"/>
          <w:lang w:bidi="ru-RU"/>
        </w:rPr>
        <w:t>Индикаторами риска нарушения обязательных требований при осуществлении муниципального жилищного контроля на территории Варгашинского муниципального округа Курганской области</w:t>
      </w:r>
      <w:r w:rsidR="00BC0312" w:rsidRPr="00630C42">
        <w:rPr>
          <w:color w:val="000000"/>
          <w:sz w:val="26"/>
          <w:szCs w:val="26"/>
        </w:rPr>
        <w:t> являются:</w:t>
      </w:r>
    </w:p>
    <w:p w:rsidR="00682270" w:rsidRPr="00630C42" w:rsidRDefault="00301B39" w:rsidP="00682270">
      <w:pPr>
        <w:pStyle w:val="ConsPlusNormal"/>
        <w:jc w:val="both"/>
        <w:rPr>
          <w:sz w:val="26"/>
          <w:szCs w:val="26"/>
        </w:rPr>
      </w:pPr>
      <w:r w:rsidRPr="00630C42">
        <w:rPr>
          <w:sz w:val="26"/>
          <w:szCs w:val="26"/>
        </w:rPr>
        <w:tab/>
        <w:t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</w:t>
      </w:r>
      <w:r w:rsidR="00630C42" w:rsidRPr="00630C42">
        <w:rPr>
          <w:sz w:val="26"/>
          <w:szCs w:val="26"/>
        </w:rPr>
        <w:t xml:space="preserve">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630C42" w:rsidRPr="00630C42" w:rsidRDefault="00630C42" w:rsidP="00630C42">
      <w:pPr>
        <w:pStyle w:val="ConsPlusNormal"/>
        <w:ind w:firstLine="708"/>
        <w:jc w:val="both"/>
        <w:rPr>
          <w:sz w:val="26"/>
          <w:szCs w:val="26"/>
        </w:rPr>
      </w:pPr>
      <w:r w:rsidRPr="00630C42">
        <w:rPr>
          <w:sz w:val="26"/>
          <w:szCs w:val="26"/>
        </w:rP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 Жилищного кодекса Российской Федерации. </w:t>
      </w:r>
    </w:p>
    <w:p w:rsidR="00682270" w:rsidRPr="002C3B64" w:rsidRDefault="00682270" w:rsidP="00682270">
      <w:pPr>
        <w:pStyle w:val="ConsPlusNormal"/>
        <w:jc w:val="both"/>
        <w:rPr>
          <w:sz w:val="28"/>
          <w:szCs w:val="28"/>
        </w:rPr>
      </w:pPr>
    </w:p>
    <w:p w:rsidR="00DF04E4" w:rsidRDefault="00DF04E4"/>
    <w:p w:rsidR="0032718A" w:rsidRDefault="0032718A"/>
    <w:p w:rsidR="0032718A" w:rsidRDefault="0032718A"/>
    <w:p w:rsidR="00577217" w:rsidRDefault="00577217"/>
    <w:p w:rsidR="00630C42" w:rsidRDefault="00630C42"/>
    <w:p w:rsidR="00630C42" w:rsidRDefault="00630C42"/>
    <w:p w:rsidR="00630C42" w:rsidRDefault="00630C42"/>
    <w:p w:rsidR="00630C42" w:rsidRDefault="00630C42"/>
    <w:p w:rsidR="00630C42" w:rsidRDefault="00630C42"/>
    <w:p w:rsidR="00630C42" w:rsidRDefault="00630C42"/>
    <w:p w:rsidR="00630C42" w:rsidRDefault="00630C42"/>
    <w:p w:rsidR="00630C42" w:rsidRDefault="00630C42"/>
    <w:p w:rsidR="00630C42" w:rsidRDefault="00630C42"/>
    <w:sectPr w:rsidR="00630C42" w:rsidSect="000B1C94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7160"/>
    <w:multiLevelType w:val="multilevel"/>
    <w:tmpl w:val="8D742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270"/>
    <w:rsid w:val="00095ECA"/>
    <w:rsid w:val="000B1C94"/>
    <w:rsid w:val="000D0B17"/>
    <w:rsid w:val="000D3B25"/>
    <w:rsid w:val="00180A70"/>
    <w:rsid w:val="002B08E9"/>
    <w:rsid w:val="00301B39"/>
    <w:rsid w:val="0032718A"/>
    <w:rsid w:val="00391999"/>
    <w:rsid w:val="003B52E6"/>
    <w:rsid w:val="003F2B9B"/>
    <w:rsid w:val="003F6A9E"/>
    <w:rsid w:val="004E5A82"/>
    <w:rsid w:val="00571C51"/>
    <w:rsid w:val="00577217"/>
    <w:rsid w:val="00597076"/>
    <w:rsid w:val="005E467D"/>
    <w:rsid w:val="00630C42"/>
    <w:rsid w:val="00682270"/>
    <w:rsid w:val="00792F2B"/>
    <w:rsid w:val="00860AA5"/>
    <w:rsid w:val="00971964"/>
    <w:rsid w:val="00984390"/>
    <w:rsid w:val="00A305DE"/>
    <w:rsid w:val="00B17F9C"/>
    <w:rsid w:val="00B6698D"/>
    <w:rsid w:val="00BA3DFF"/>
    <w:rsid w:val="00BC0312"/>
    <w:rsid w:val="00C06F71"/>
    <w:rsid w:val="00C47B43"/>
    <w:rsid w:val="00C52EB4"/>
    <w:rsid w:val="00C71C97"/>
    <w:rsid w:val="00CA26F5"/>
    <w:rsid w:val="00DF04E4"/>
    <w:rsid w:val="00E26FD2"/>
    <w:rsid w:val="00E60187"/>
    <w:rsid w:val="00F47C4C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7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305DE"/>
    <w:pPr>
      <w:keepNext/>
      <w:widowControl/>
      <w:autoSpaceDE/>
      <w:autoSpaceDN/>
      <w:adjustRightInd/>
      <w:ind w:left="-284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682270"/>
    <w:pPr>
      <w:widowControl w:val="0"/>
      <w:autoSpaceDE w:val="0"/>
      <w:autoSpaceDN w:val="0"/>
    </w:pPr>
  </w:style>
  <w:style w:type="paragraph" w:styleId="a3">
    <w:name w:val="No Spacing"/>
    <w:uiPriority w:val="1"/>
    <w:qFormat/>
    <w:rsid w:val="00682270"/>
    <w:pPr>
      <w:widowControl w:val="0"/>
      <w:suppressAutoHyphens/>
      <w:autoSpaceDE w:val="0"/>
    </w:pPr>
    <w:rPr>
      <w:lang w:eastAsia="ar-SA"/>
    </w:rPr>
  </w:style>
  <w:style w:type="character" w:customStyle="1" w:styleId="2">
    <w:name w:val="Основной текст (2)_"/>
    <w:basedOn w:val="a0"/>
    <w:link w:val="20"/>
    <w:rsid w:val="0068227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2270"/>
    <w:pPr>
      <w:shd w:val="clear" w:color="auto" w:fill="FFFFFF"/>
      <w:autoSpaceDE/>
      <w:autoSpaceDN/>
      <w:adjustRightInd/>
      <w:spacing w:before="360" w:after="600" w:line="0" w:lineRule="atLeast"/>
      <w:jc w:val="both"/>
    </w:pPr>
  </w:style>
  <w:style w:type="character" w:styleId="a4">
    <w:name w:val="Hyperlink"/>
    <w:basedOn w:val="a0"/>
    <w:rsid w:val="0068227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68227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82270"/>
    <w:pPr>
      <w:shd w:val="clear" w:color="auto" w:fill="FFFFFF"/>
      <w:autoSpaceDE/>
      <w:autoSpaceDN/>
      <w:adjustRightInd/>
      <w:spacing w:before="600" w:after="480" w:line="274" w:lineRule="exact"/>
      <w:jc w:val="center"/>
    </w:pPr>
    <w:rPr>
      <w:b/>
      <w:bCs/>
    </w:rPr>
  </w:style>
  <w:style w:type="character" w:customStyle="1" w:styleId="ConsPlusNormal1">
    <w:name w:val="ConsPlusNormal1"/>
    <w:link w:val="ConsPlusNormal"/>
    <w:uiPriority w:val="99"/>
    <w:locked/>
    <w:rsid w:val="00682270"/>
  </w:style>
  <w:style w:type="table" w:styleId="a5">
    <w:name w:val="Table Grid"/>
    <w:basedOn w:val="a1"/>
    <w:uiPriority w:val="59"/>
    <w:rsid w:val="00682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05DE"/>
    <w:rPr>
      <w:b/>
      <w:sz w:val="32"/>
    </w:rPr>
  </w:style>
  <w:style w:type="paragraph" w:customStyle="1" w:styleId="nospacing">
    <w:name w:val="nospacing"/>
    <w:basedOn w:val="a"/>
    <w:rsid w:val="003B52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772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htmlpreformatted">
    <w:name w:val="htmlpreformatted"/>
    <w:basedOn w:val="a"/>
    <w:rsid w:val="00BC03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836528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arhitektor3</dc:creator>
  <cp:lastModifiedBy>Татьяна Зюба</cp:lastModifiedBy>
  <cp:revision>16</cp:revision>
  <cp:lastPrinted>2024-02-27T09:52:00Z</cp:lastPrinted>
  <dcterms:created xsi:type="dcterms:W3CDTF">2024-01-19T06:38:00Z</dcterms:created>
  <dcterms:modified xsi:type="dcterms:W3CDTF">2024-02-28T10:20:00Z</dcterms:modified>
</cp:coreProperties>
</file>