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57" w:rsidRPr="00ED0499" w:rsidRDefault="003F7857" w:rsidP="003F7857">
      <w:pPr>
        <w:pStyle w:val="1"/>
        <w:spacing w:before="0" w:after="0"/>
        <w:jc w:val="center"/>
        <w:rPr>
          <w:rFonts w:ascii="Times New Roman" w:hAnsi="Times New Roman"/>
          <w:sz w:val="26"/>
          <w:szCs w:val="26"/>
        </w:rPr>
      </w:pPr>
      <w:r w:rsidRPr="00ED0499">
        <w:rPr>
          <w:rFonts w:ascii="Times New Roman" w:hAnsi="Times New Roman"/>
          <w:sz w:val="26"/>
          <w:szCs w:val="26"/>
        </w:rPr>
        <w:t>КУРГАНСКАЯ ОБЛАСТЬ</w:t>
      </w:r>
    </w:p>
    <w:p w:rsidR="003F7857" w:rsidRPr="00ED0499" w:rsidRDefault="003F7857" w:rsidP="003F7857">
      <w:pPr>
        <w:spacing w:after="0" w:line="240" w:lineRule="auto"/>
        <w:rPr>
          <w:rFonts w:ascii="Times New Roman" w:hAnsi="Times New Roman" w:cs="Times New Roman"/>
        </w:rPr>
      </w:pPr>
    </w:p>
    <w:p w:rsidR="003F7857" w:rsidRPr="00ED0499" w:rsidRDefault="003F7857" w:rsidP="003F7857">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ВАРГАШИНСКИЙ МУНИЦИПАЛЬНЫЙ ОКРУГ КУРГАНСКОЙ ОБЛАСТИ</w:t>
      </w:r>
    </w:p>
    <w:p w:rsidR="003F7857" w:rsidRPr="00ED0499" w:rsidRDefault="003F7857" w:rsidP="003F7857">
      <w:pPr>
        <w:spacing w:after="0" w:line="240" w:lineRule="auto"/>
        <w:jc w:val="center"/>
        <w:rPr>
          <w:rFonts w:ascii="Times New Roman" w:hAnsi="Times New Roman" w:cs="Times New Roman"/>
          <w:b/>
          <w:sz w:val="26"/>
          <w:szCs w:val="26"/>
        </w:rPr>
      </w:pPr>
    </w:p>
    <w:p w:rsidR="003F7857" w:rsidRPr="00ED0499" w:rsidRDefault="003F7857" w:rsidP="003F7857">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ДУМА ВАРГАШИНСКОГО МУНИЦИПАЛЬНОГО ОКРУГА</w:t>
      </w:r>
    </w:p>
    <w:p w:rsidR="003F7857" w:rsidRPr="00ED0499" w:rsidRDefault="003F7857" w:rsidP="003F7857">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КУРГАНСКОЙ ОБЛАСТИ</w:t>
      </w:r>
    </w:p>
    <w:p w:rsidR="003F7857" w:rsidRPr="00ED0499" w:rsidRDefault="003F7857" w:rsidP="003F7857">
      <w:pPr>
        <w:spacing w:after="0" w:line="240" w:lineRule="auto"/>
        <w:jc w:val="center"/>
        <w:rPr>
          <w:rFonts w:ascii="Times New Roman" w:hAnsi="Times New Roman" w:cs="Times New Roman"/>
          <w:b/>
          <w:sz w:val="26"/>
          <w:szCs w:val="26"/>
        </w:rPr>
      </w:pPr>
    </w:p>
    <w:p w:rsidR="003F7857" w:rsidRPr="00ED0499" w:rsidRDefault="003F7857" w:rsidP="003F7857">
      <w:pPr>
        <w:spacing w:after="0" w:line="240" w:lineRule="auto"/>
        <w:jc w:val="center"/>
        <w:rPr>
          <w:rFonts w:ascii="Times New Roman" w:hAnsi="Times New Roman" w:cs="Times New Roman"/>
          <w:b/>
          <w:sz w:val="26"/>
          <w:szCs w:val="26"/>
        </w:rPr>
      </w:pPr>
    </w:p>
    <w:p w:rsidR="003F7857" w:rsidRPr="00ED0499" w:rsidRDefault="003F7857" w:rsidP="003F7857">
      <w:pPr>
        <w:spacing w:after="0" w:line="240" w:lineRule="auto"/>
        <w:jc w:val="center"/>
        <w:rPr>
          <w:rFonts w:ascii="Times New Roman" w:hAnsi="Times New Roman" w:cs="Times New Roman"/>
          <w:b/>
          <w:sz w:val="26"/>
          <w:szCs w:val="26"/>
        </w:rPr>
      </w:pPr>
      <w:r w:rsidRPr="00ED0499">
        <w:rPr>
          <w:rFonts w:ascii="Times New Roman" w:hAnsi="Times New Roman" w:cs="Times New Roman"/>
          <w:b/>
          <w:sz w:val="26"/>
          <w:szCs w:val="26"/>
        </w:rPr>
        <w:t>Р Е Ш Е Н И Е</w:t>
      </w:r>
    </w:p>
    <w:p w:rsidR="003F7857" w:rsidRPr="00ED0499" w:rsidRDefault="003F7857" w:rsidP="003F7857">
      <w:pPr>
        <w:spacing w:after="0" w:line="240" w:lineRule="auto"/>
        <w:jc w:val="both"/>
        <w:rPr>
          <w:rFonts w:ascii="Times New Roman" w:hAnsi="Times New Roman" w:cs="Times New Roman"/>
          <w:b/>
          <w:sz w:val="26"/>
          <w:szCs w:val="26"/>
        </w:rPr>
      </w:pPr>
    </w:p>
    <w:p w:rsidR="003F7857" w:rsidRPr="00ED0499" w:rsidRDefault="003F7857" w:rsidP="003F7857">
      <w:pPr>
        <w:spacing w:after="0" w:line="240" w:lineRule="auto"/>
        <w:jc w:val="both"/>
        <w:rPr>
          <w:rFonts w:ascii="Times New Roman" w:hAnsi="Times New Roman" w:cs="Times New Roman"/>
          <w:b/>
          <w:sz w:val="26"/>
          <w:szCs w:val="26"/>
        </w:rPr>
      </w:pPr>
      <w:r w:rsidRPr="00ED0499">
        <w:rPr>
          <w:rFonts w:ascii="Times New Roman" w:hAnsi="Times New Roman" w:cs="Times New Roman"/>
          <w:b/>
          <w:sz w:val="26"/>
          <w:szCs w:val="26"/>
        </w:rPr>
        <w:t xml:space="preserve">от </w:t>
      </w:r>
      <w:r w:rsidR="00F93A95">
        <w:rPr>
          <w:rFonts w:ascii="Times New Roman" w:hAnsi="Times New Roman" w:cs="Times New Roman"/>
          <w:b/>
          <w:sz w:val="26"/>
          <w:szCs w:val="26"/>
        </w:rPr>
        <w:t>28 июля 2023 года № 90</w:t>
      </w:r>
    </w:p>
    <w:p w:rsidR="003F7857" w:rsidRPr="00ED0499" w:rsidRDefault="003F7857" w:rsidP="003F7857">
      <w:pPr>
        <w:spacing w:after="0" w:line="240" w:lineRule="auto"/>
        <w:jc w:val="both"/>
        <w:rPr>
          <w:rFonts w:ascii="Times New Roman" w:hAnsi="Times New Roman" w:cs="Times New Roman"/>
          <w:b/>
          <w:sz w:val="26"/>
          <w:szCs w:val="26"/>
        </w:rPr>
      </w:pPr>
      <w:r w:rsidRPr="00ED0499">
        <w:rPr>
          <w:rFonts w:ascii="Times New Roman" w:hAnsi="Times New Roman" w:cs="Times New Roman"/>
          <w:b/>
          <w:sz w:val="26"/>
          <w:szCs w:val="26"/>
        </w:rPr>
        <w:t>р.п. Варгаши</w:t>
      </w:r>
    </w:p>
    <w:p w:rsidR="003F7857" w:rsidRPr="00116D9B" w:rsidRDefault="003F7857" w:rsidP="003F7857">
      <w:pPr>
        <w:spacing w:after="0" w:line="240" w:lineRule="auto"/>
        <w:ind w:firstLine="567"/>
        <w:jc w:val="both"/>
        <w:rPr>
          <w:rFonts w:ascii="Times New Roman" w:eastAsia="Times New Roman" w:hAnsi="Times New Roman" w:cs="Times New Roman"/>
          <w:color w:val="000000"/>
          <w:sz w:val="24"/>
          <w:szCs w:val="24"/>
          <w:lang w:eastAsia="ru-RU"/>
        </w:rPr>
      </w:pPr>
      <w:r w:rsidRPr="00116D9B">
        <w:rPr>
          <w:rFonts w:ascii="Times New Roman" w:eastAsia="Times New Roman" w:hAnsi="Times New Roman" w:cs="Times New Roman"/>
          <w:b/>
          <w:bCs/>
          <w:color w:val="000000"/>
          <w:sz w:val="24"/>
          <w:szCs w:val="24"/>
          <w:lang w:eastAsia="ru-RU"/>
        </w:rPr>
        <w:t> </w:t>
      </w:r>
    </w:p>
    <w:p w:rsidR="00FE4E78" w:rsidRPr="00392DA0" w:rsidRDefault="00FE4E78" w:rsidP="00FE4E78">
      <w:pPr>
        <w:spacing w:after="0" w:line="240" w:lineRule="auto"/>
        <w:ind w:firstLine="567"/>
        <w:jc w:val="center"/>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b/>
          <w:bCs/>
          <w:color w:val="000000"/>
          <w:sz w:val="24"/>
          <w:szCs w:val="24"/>
          <w:lang w:eastAsia="ru-RU"/>
        </w:rPr>
        <w:t>Об установлении размеров должностных окладов</w:t>
      </w:r>
    </w:p>
    <w:p w:rsidR="00352A2F" w:rsidRPr="00392DA0" w:rsidRDefault="00FE4E78" w:rsidP="00FE4E78">
      <w:pPr>
        <w:spacing w:after="0" w:line="240" w:lineRule="auto"/>
        <w:ind w:firstLine="567"/>
        <w:jc w:val="center"/>
        <w:rPr>
          <w:rFonts w:ascii="Times New Roman" w:eastAsia="Times New Roman" w:hAnsi="Times New Roman" w:cs="Times New Roman"/>
          <w:b/>
          <w:bCs/>
          <w:color w:val="000000"/>
          <w:sz w:val="24"/>
          <w:szCs w:val="24"/>
          <w:lang w:eastAsia="ru-RU"/>
        </w:rPr>
      </w:pPr>
      <w:r w:rsidRPr="00392DA0">
        <w:rPr>
          <w:rFonts w:ascii="Times New Roman" w:eastAsia="Times New Roman" w:hAnsi="Times New Roman" w:cs="Times New Roman"/>
          <w:b/>
          <w:bCs/>
          <w:color w:val="000000"/>
          <w:sz w:val="24"/>
          <w:szCs w:val="24"/>
          <w:lang w:eastAsia="ru-RU"/>
        </w:rPr>
        <w:t xml:space="preserve">муниципальных служащих Варгашинского </w:t>
      </w:r>
      <w:r w:rsidR="003F7857" w:rsidRPr="00392DA0">
        <w:rPr>
          <w:rFonts w:ascii="Times New Roman" w:eastAsia="Times New Roman" w:hAnsi="Times New Roman" w:cs="Times New Roman"/>
          <w:b/>
          <w:bCs/>
          <w:color w:val="000000"/>
          <w:sz w:val="24"/>
          <w:szCs w:val="24"/>
          <w:lang w:eastAsia="ru-RU"/>
        </w:rPr>
        <w:t>муниципального округа</w:t>
      </w:r>
      <w:r w:rsidR="00352A2F" w:rsidRPr="00392DA0">
        <w:rPr>
          <w:rFonts w:ascii="Times New Roman" w:eastAsia="Times New Roman" w:hAnsi="Times New Roman" w:cs="Times New Roman"/>
          <w:b/>
          <w:bCs/>
          <w:color w:val="000000"/>
          <w:sz w:val="24"/>
          <w:szCs w:val="24"/>
          <w:lang w:eastAsia="ru-RU"/>
        </w:rPr>
        <w:t xml:space="preserve"> </w:t>
      </w:r>
    </w:p>
    <w:p w:rsidR="00FE4E78" w:rsidRPr="00392DA0" w:rsidRDefault="00352A2F" w:rsidP="00FE4E78">
      <w:pPr>
        <w:spacing w:after="0" w:line="240" w:lineRule="auto"/>
        <w:ind w:firstLine="567"/>
        <w:jc w:val="center"/>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b/>
          <w:bCs/>
          <w:color w:val="000000"/>
          <w:sz w:val="24"/>
          <w:szCs w:val="24"/>
          <w:lang w:eastAsia="ru-RU"/>
        </w:rPr>
        <w:t>Курганской области</w:t>
      </w:r>
    </w:p>
    <w:p w:rsidR="00FE4E78" w:rsidRPr="00392DA0" w:rsidRDefault="00FE4E78" w:rsidP="00FE4E78">
      <w:pPr>
        <w:spacing w:after="0" w:line="240" w:lineRule="auto"/>
        <w:ind w:firstLine="567"/>
        <w:jc w:val="center"/>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b/>
          <w:bCs/>
          <w:color w:val="000000"/>
          <w:sz w:val="24"/>
          <w:szCs w:val="24"/>
          <w:lang w:eastAsia="ru-RU"/>
        </w:rPr>
        <w:t> </w:t>
      </w:r>
    </w:p>
    <w:p w:rsidR="00CA50B1" w:rsidRPr="00392DA0" w:rsidRDefault="00CA50B1" w:rsidP="00CA50B1">
      <w:pPr>
        <w:spacing w:after="0" w:line="240" w:lineRule="auto"/>
        <w:ind w:firstLine="567"/>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 xml:space="preserve">В соответствии с Законом Курганской области от 30 мая 2007 года № 251 </w:t>
      </w:r>
      <w:r w:rsidR="003235FC" w:rsidRPr="00392DA0">
        <w:rPr>
          <w:rFonts w:ascii="Times New Roman" w:eastAsia="Times New Roman" w:hAnsi="Times New Roman" w:cs="Times New Roman"/>
          <w:color w:val="000000"/>
          <w:sz w:val="24"/>
          <w:szCs w:val="24"/>
          <w:lang w:eastAsia="ru-RU"/>
        </w:rPr>
        <w:t>«</w:t>
      </w:r>
      <w:r w:rsidRPr="00392DA0">
        <w:rPr>
          <w:rFonts w:ascii="Times New Roman" w:eastAsia="Times New Roman" w:hAnsi="Times New Roman" w:cs="Times New Roman"/>
          <w:color w:val="000000"/>
          <w:sz w:val="24"/>
          <w:szCs w:val="24"/>
          <w:lang w:eastAsia="ru-RU"/>
        </w:rPr>
        <w:t>О регулировании отдельных положений муниципальной службы в Курганской области</w:t>
      </w:r>
      <w:r w:rsidR="003235FC" w:rsidRPr="00392DA0">
        <w:rPr>
          <w:rFonts w:ascii="Times New Roman" w:eastAsia="Times New Roman" w:hAnsi="Times New Roman" w:cs="Times New Roman"/>
          <w:color w:val="000000"/>
          <w:sz w:val="24"/>
          <w:szCs w:val="24"/>
          <w:lang w:eastAsia="ru-RU"/>
        </w:rPr>
        <w:t>»</w:t>
      </w:r>
      <w:r w:rsidRPr="00392DA0">
        <w:rPr>
          <w:rFonts w:ascii="Times New Roman" w:eastAsia="Times New Roman" w:hAnsi="Times New Roman" w:cs="Times New Roman"/>
          <w:color w:val="000000"/>
          <w:sz w:val="24"/>
          <w:szCs w:val="24"/>
          <w:lang w:eastAsia="ru-RU"/>
        </w:rPr>
        <w:t xml:space="preserve">, Порядком оплаты труда муниципальных служащих Варгашинского </w:t>
      </w:r>
      <w:r w:rsidR="000F11FD" w:rsidRPr="00392DA0">
        <w:rPr>
          <w:rFonts w:ascii="Times New Roman" w:eastAsia="Times New Roman" w:hAnsi="Times New Roman" w:cs="Times New Roman"/>
          <w:color w:val="000000"/>
          <w:sz w:val="24"/>
          <w:szCs w:val="24"/>
          <w:lang w:eastAsia="ru-RU"/>
        </w:rPr>
        <w:t>муниципального округа Курганской области</w:t>
      </w:r>
      <w:r w:rsidRPr="00392DA0">
        <w:rPr>
          <w:rFonts w:ascii="Times New Roman" w:eastAsia="Times New Roman" w:hAnsi="Times New Roman" w:cs="Times New Roman"/>
          <w:color w:val="000000"/>
          <w:sz w:val="24"/>
          <w:szCs w:val="24"/>
          <w:lang w:eastAsia="ru-RU"/>
        </w:rPr>
        <w:t xml:space="preserve">, утвержденным решением Думы Варгашинского муниципального округа Курганской области от 28 июня 2023 года № </w:t>
      </w:r>
      <w:r w:rsidR="000F11FD" w:rsidRPr="00392DA0">
        <w:rPr>
          <w:rFonts w:ascii="Times New Roman" w:eastAsia="Times New Roman" w:hAnsi="Times New Roman" w:cs="Times New Roman"/>
          <w:color w:val="000000"/>
          <w:sz w:val="24"/>
          <w:szCs w:val="24"/>
          <w:lang w:eastAsia="ru-RU"/>
        </w:rPr>
        <w:t>46</w:t>
      </w:r>
      <w:r w:rsidRPr="00392DA0">
        <w:rPr>
          <w:rFonts w:ascii="Times New Roman" w:eastAsia="Times New Roman" w:hAnsi="Times New Roman" w:cs="Times New Roman"/>
          <w:color w:val="000000"/>
          <w:sz w:val="24"/>
          <w:szCs w:val="24"/>
          <w:lang w:eastAsia="ru-RU"/>
        </w:rPr>
        <w:t xml:space="preserve">, Дума Варгашинская муниципального округа Курганской области </w:t>
      </w:r>
      <w:r w:rsidRPr="00392DA0">
        <w:rPr>
          <w:rFonts w:ascii="Times New Roman" w:eastAsia="Times New Roman" w:hAnsi="Times New Roman" w:cs="Times New Roman"/>
          <w:b/>
          <w:bCs/>
          <w:color w:val="000000"/>
          <w:sz w:val="24"/>
          <w:szCs w:val="24"/>
          <w:lang w:eastAsia="ru-RU"/>
        </w:rPr>
        <w:t>решила:</w:t>
      </w:r>
    </w:p>
    <w:p w:rsidR="00CA50B1" w:rsidRPr="00392DA0" w:rsidRDefault="00CA50B1" w:rsidP="00CA50B1">
      <w:pPr>
        <w:spacing w:after="0" w:line="240" w:lineRule="auto"/>
        <w:ind w:firstLine="567"/>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1. Установить   размеры должностных окладов муниципальных служащих Варгашинского муниципального округа Курганской области согласно приложению к настоящему решению.</w:t>
      </w:r>
    </w:p>
    <w:p w:rsidR="000F11FD" w:rsidRPr="00392DA0" w:rsidRDefault="00CA50B1" w:rsidP="000F11FD">
      <w:pPr>
        <w:autoSpaceDE w:val="0"/>
        <w:autoSpaceDN w:val="0"/>
        <w:spacing w:after="0" w:line="240" w:lineRule="auto"/>
        <w:ind w:firstLine="567"/>
        <w:jc w:val="both"/>
        <w:rPr>
          <w:rFonts w:ascii="Times New Roman" w:hAnsi="Times New Roman" w:cs="Times New Roman"/>
          <w:sz w:val="24"/>
          <w:szCs w:val="24"/>
        </w:rPr>
      </w:pPr>
      <w:r w:rsidRPr="00392DA0">
        <w:rPr>
          <w:rFonts w:ascii="Times New Roman" w:eastAsia="Times New Roman" w:hAnsi="Times New Roman" w:cs="Times New Roman"/>
          <w:color w:val="000000"/>
          <w:sz w:val="24"/>
          <w:szCs w:val="24"/>
          <w:lang w:eastAsia="ru-RU"/>
        </w:rPr>
        <w:t xml:space="preserve">2. </w:t>
      </w:r>
      <w:r w:rsidR="000F11FD" w:rsidRPr="00392DA0">
        <w:rPr>
          <w:rFonts w:ascii="Times New Roman" w:hAnsi="Times New Roman" w:cs="Times New Roman"/>
          <w:sz w:val="24"/>
          <w:szCs w:val="24"/>
        </w:rPr>
        <w:t>Опубликовать настоящее решение в 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CA50B1" w:rsidRPr="00392DA0" w:rsidRDefault="00CA50B1" w:rsidP="000F11FD">
      <w:pPr>
        <w:spacing w:after="0" w:line="240" w:lineRule="auto"/>
        <w:ind w:firstLine="567"/>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3. Настоящее решение  вступает в силу после официального опубликования, но не ранее 1 августа 2023 года. </w:t>
      </w:r>
    </w:p>
    <w:p w:rsidR="00CA50B1" w:rsidRPr="00392DA0" w:rsidRDefault="00CA50B1" w:rsidP="00CA50B1">
      <w:pPr>
        <w:spacing w:after="0" w:line="240" w:lineRule="auto"/>
        <w:ind w:firstLine="567"/>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4. Контроль за исполнением настоящего решения возложить на постоянную комиссию Думы Варгашинского муниципального округа Курганской области по нормотворческой деятельности и делам молодежи.</w:t>
      </w:r>
    </w:p>
    <w:p w:rsidR="00CA50B1" w:rsidRPr="00392DA0" w:rsidRDefault="00CA50B1" w:rsidP="00CA50B1">
      <w:pPr>
        <w:spacing w:after="0" w:line="240" w:lineRule="auto"/>
        <w:ind w:firstLine="567"/>
        <w:jc w:val="both"/>
        <w:rPr>
          <w:rFonts w:ascii="Times New Roman" w:eastAsia="Times New Roman" w:hAnsi="Times New Roman" w:cs="Times New Roman"/>
          <w:color w:val="000000"/>
          <w:sz w:val="24"/>
          <w:szCs w:val="24"/>
          <w:lang w:eastAsia="ru-RU"/>
        </w:rPr>
      </w:pPr>
    </w:p>
    <w:p w:rsidR="00CA50B1" w:rsidRPr="00392DA0" w:rsidRDefault="00CA50B1" w:rsidP="00CA50B1">
      <w:pPr>
        <w:spacing w:after="0" w:line="240" w:lineRule="auto"/>
        <w:ind w:firstLine="567"/>
        <w:jc w:val="both"/>
        <w:rPr>
          <w:rFonts w:ascii="Times New Roman" w:eastAsia="Times New Roman" w:hAnsi="Times New Roman" w:cs="Times New Roman"/>
          <w:color w:val="000000"/>
          <w:sz w:val="24"/>
          <w:szCs w:val="24"/>
          <w:lang w:eastAsia="ru-RU"/>
        </w:rPr>
      </w:pPr>
    </w:p>
    <w:p w:rsidR="00156827" w:rsidRPr="00392DA0" w:rsidRDefault="00156827" w:rsidP="00156827">
      <w:pPr>
        <w:spacing w:after="0" w:line="240" w:lineRule="auto"/>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 xml:space="preserve">Исполняющий полномочия </w:t>
      </w:r>
      <w:r w:rsidR="006651F7" w:rsidRPr="00392DA0">
        <w:rPr>
          <w:rFonts w:ascii="Times New Roman" w:eastAsia="Times New Roman" w:hAnsi="Times New Roman" w:cs="Times New Roman"/>
          <w:color w:val="000000"/>
          <w:sz w:val="24"/>
          <w:szCs w:val="24"/>
          <w:lang w:eastAsia="ru-RU"/>
        </w:rPr>
        <w:t>п</w:t>
      </w:r>
      <w:r w:rsidRPr="00392DA0">
        <w:rPr>
          <w:rFonts w:ascii="Times New Roman" w:eastAsia="Times New Roman" w:hAnsi="Times New Roman" w:cs="Times New Roman"/>
          <w:color w:val="000000"/>
          <w:sz w:val="24"/>
          <w:szCs w:val="24"/>
          <w:lang w:eastAsia="ru-RU"/>
        </w:rPr>
        <w:t>редседателя Думы</w:t>
      </w:r>
    </w:p>
    <w:p w:rsidR="00156827" w:rsidRPr="00392DA0" w:rsidRDefault="00156827" w:rsidP="00156827">
      <w:pPr>
        <w:spacing w:after="0" w:line="240" w:lineRule="auto"/>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 xml:space="preserve">Варгашинского муниципального округа </w:t>
      </w:r>
    </w:p>
    <w:p w:rsidR="00156827" w:rsidRPr="00392DA0" w:rsidRDefault="00156827" w:rsidP="00156827">
      <w:pPr>
        <w:spacing w:after="0" w:line="240" w:lineRule="auto"/>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Курганской области                                                                                         О.В. Петрова</w:t>
      </w:r>
    </w:p>
    <w:p w:rsidR="00156827" w:rsidRPr="00392DA0" w:rsidRDefault="00156827" w:rsidP="00156827">
      <w:pPr>
        <w:spacing w:after="0" w:line="240" w:lineRule="auto"/>
        <w:ind w:firstLine="567"/>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 </w:t>
      </w:r>
    </w:p>
    <w:p w:rsidR="00CA50B1" w:rsidRPr="00392DA0" w:rsidRDefault="00CA50B1" w:rsidP="00CA50B1">
      <w:pPr>
        <w:spacing w:after="0" w:line="240" w:lineRule="auto"/>
        <w:jc w:val="both"/>
        <w:rPr>
          <w:rFonts w:ascii="Times New Roman" w:eastAsia="Times New Roman" w:hAnsi="Times New Roman" w:cs="Times New Roman"/>
          <w:color w:val="000000"/>
          <w:sz w:val="24"/>
          <w:szCs w:val="24"/>
          <w:lang w:eastAsia="ru-RU"/>
        </w:rPr>
      </w:pPr>
    </w:p>
    <w:p w:rsidR="00CA50B1" w:rsidRPr="00392DA0" w:rsidRDefault="00CA50B1" w:rsidP="00CA50B1">
      <w:pPr>
        <w:spacing w:after="0" w:line="240" w:lineRule="auto"/>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Глава Варгашинского муниципального округа</w:t>
      </w:r>
    </w:p>
    <w:p w:rsidR="00CA50B1" w:rsidRPr="00392DA0" w:rsidRDefault="00CA50B1" w:rsidP="00CA50B1">
      <w:pPr>
        <w:spacing w:after="0" w:line="240" w:lineRule="auto"/>
        <w:jc w:val="both"/>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t>Курганской области                                                                                            В.Ф.Яковлев</w:t>
      </w:r>
    </w:p>
    <w:p w:rsidR="00CA50B1" w:rsidRPr="00392DA0" w:rsidRDefault="00CA50B1" w:rsidP="00CA50B1">
      <w:pPr>
        <w:spacing w:line="276" w:lineRule="atLeast"/>
        <w:rPr>
          <w:rFonts w:ascii="Times New Roman" w:eastAsia="Times New Roman" w:hAnsi="Times New Roman" w:cs="Times New Roman"/>
          <w:color w:val="000000"/>
          <w:sz w:val="24"/>
          <w:szCs w:val="24"/>
          <w:lang w:eastAsia="ru-RU"/>
        </w:rPr>
      </w:pPr>
      <w:r w:rsidRPr="00392DA0">
        <w:rPr>
          <w:rFonts w:ascii="Times New Roman" w:eastAsia="Times New Roman" w:hAnsi="Times New Roman" w:cs="Times New Roman"/>
          <w:color w:val="000000"/>
          <w:sz w:val="24"/>
          <w:szCs w:val="24"/>
          <w:lang w:eastAsia="ru-RU"/>
        </w:rPr>
        <w:br w:type="textWrapping" w:clear="all"/>
      </w:r>
    </w:p>
    <w:tbl>
      <w:tblPr>
        <w:tblW w:w="0" w:type="auto"/>
        <w:tblCellMar>
          <w:left w:w="0" w:type="dxa"/>
          <w:right w:w="0" w:type="dxa"/>
        </w:tblCellMar>
        <w:tblLook w:val="04A0" w:firstRow="1" w:lastRow="0" w:firstColumn="1" w:lastColumn="0" w:noHBand="0" w:noVBand="1"/>
      </w:tblPr>
      <w:tblGrid>
        <w:gridCol w:w="5037"/>
        <w:gridCol w:w="235"/>
        <w:gridCol w:w="3875"/>
        <w:gridCol w:w="423"/>
      </w:tblGrid>
      <w:tr w:rsidR="00CA50B1" w:rsidRPr="00511DC6" w:rsidTr="00CA50B1">
        <w:trPr>
          <w:gridAfter w:val="1"/>
          <w:wAfter w:w="423" w:type="dxa"/>
        </w:trPr>
        <w:tc>
          <w:tcPr>
            <w:tcW w:w="5037" w:type="dxa"/>
            <w:tcMar>
              <w:top w:w="0" w:type="dxa"/>
              <w:left w:w="108" w:type="dxa"/>
              <w:bottom w:w="0" w:type="dxa"/>
              <w:right w:w="108" w:type="dxa"/>
            </w:tcMar>
            <w:hideMark/>
          </w:tcPr>
          <w:p w:rsidR="00CA50B1" w:rsidRPr="00511DC6" w:rsidRDefault="00CA50B1" w:rsidP="00BE5716">
            <w:pPr>
              <w:spacing w:after="0" w:line="240" w:lineRule="auto"/>
              <w:ind w:firstLine="567"/>
              <w:jc w:val="both"/>
              <w:rPr>
                <w:rFonts w:ascii="Times New Roman" w:eastAsia="Times New Roman" w:hAnsi="Times New Roman" w:cs="Times New Roman"/>
                <w:sz w:val="24"/>
                <w:szCs w:val="24"/>
                <w:lang w:eastAsia="ru-RU"/>
              </w:rPr>
            </w:pPr>
            <w:r w:rsidRPr="00511DC6">
              <w:rPr>
                <w:rFonts w:ascii="Times New Roman" w:eastAsia="Times New Roman" w:hAnsi="Times New Roman" w:cs="Times New Roman"/>
                <w:color w:val="000000"/>
                <w:sz w:val="24"/>
                <w:szCs w:val="24"/>
                <w:lang w:eastAsia="ru-RU"/>
              </w:rPr>
              <w:t> </w:t>
            </w:r>
          </w:p>
        </w:tc>
        <w:tc>
          <w:tcPr>
            <w:tcW w:w="4110" w:type="dxa"/>
            <w:gridSpan w:val="2"/>
            <w:tcMar>
              <w:top w:w="0" w:type="dxa"/>
              <w:left w:w="108" w:type="dxa"/>
              <w:bottom w:w="0" w:type="dxa"/>
              <w:right w:w="108" w:type="dxa"/>
            </w:tcMar>
            <w:hideMark/>
          </w:tcPr>
          <w:p w:rsidR="00CA50B1" w:rsidRPr="00511DC6" w:rsidRDefault="00CA50B1" w:rsidP="00BE5716">
            <w:pPr>
              <w:spacing w:after="0" w:line="240" w:lineRule="auto"/>
              <w:ind w:firstLine="567"/>
              <w:jc w:val="right"/>
              <w:rPr>
                <w:rFonts w:ascii="Times New Roman" w:eastAsia="Times New Roman" w:hAnsi="Times New Roman" w:cs="Times New Roman"/>
                <w:sz w:val="24"/>
                <w:szCs w:val="24"/>
                <w:lang w:eastAsia="ru-RU"/>
              </w:rPr>
            </w:pPr>
            <w:r w:rsidRPr="00511DC6">
              <w:rPr>
                <w:rFonts w:ascii="Times New Roman" w:eastAsia="Times New Roman" w:hAnsi="Times New Roman" w:cs="Times New Roman"/>
                <w:sz w:val="24"/>
                <w:szCs w:val="24"/>
                <w:lang w:eastAsia="ru-RU"/>
              </w:rPr>
              <w:t> </w:t>
            </w:r>
          </w:p>
        </w:tc>
      </w:tr>
      <w:tr w:rsidR="00FE4E78" w:rsidRPr="00FE4E78" w:rsidTr="00FE4E78">
        <w:tc>
          <w:tcPr>
            <w:tcW w:w="5272" w:type="dxa"/>
            <w:gridSpan w:val="2"/>
            <w:tcMar>
              <w:top w:w="0" w:type="dxa"/>
              <w:left w:w="108" w:type="dxa"/>
              <w:bottom w:w="0" w:type="dxa"/>
              <w:right w:w="108" w:type="dxa"/>
            </w:tcMar>
            <w:hideMark/>
          </w:tcPr>
          <w:p w:rsidR="00FE4E78" w:rsidRPr="00FE4E78" w:rsidRDefault="00FE4E78" w:rsidP="000F11FD">
            <w:pPr>
              <w:tabs>
                <w:tab w:val="right" w:pos="5056"/>
              </w:tabs>
              <w:spacing w:after="0" w:line="240" w:lineRule="auto"/>
              <w:ind w:firstLine="567"/>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color w:val="000000"/>
                <w:sz w:val="24"/>
                <w:szCs w:val="24"/>
                <w:lang w:eastAsia="ru-RU"/>
              </w:rPr>
              <w:t> </w:t>
            </w:r>
            <w:r w:rsidR="000F11FD">
              <w:rPr>
                <w:rFonts w:ascii="Times New Roman" w:eastAsia="Times New Roman" w:hAnsi="Times New Roman" w:cs="Times New Roman"/>
                <w:color w:val="000000"/>
                <w:sz w:val="24"/>
                <w:szCs w:val="24"/>
                <w:lang w:eastAsia="ru-RU"/>
              </w:rPr>
              <w:tab/>
            </w:r>
          </w:p>
        </w:tc>
        <w:tc>
          <w:tcPr>
            <w:tcW w:w="4298" w:type="dxa"/>
            <w:gridSpan w:val="2"/>
            <w:tcMar>
              <w:top w:w="0" w:type="dxa"/>
              <w:left w:w="108" w:type="dxa"/>
              <w:bottom w:w="0" w:type="dxa"/>
              <w:right w:w="108" w:type="dxa"/>
            </w:tcMar>
            <w:hideMark/>
          </w:tcPr>
          <w:p w:rsidR="00FE4E78" w:rsidRPr="00FE4E78" w:rsidRDefault="00FE4E78" w:rsidP="00FE4E78">
            <w:pPr>
              <w:spacing w:after="0" w:line="240" w:lineRule="auto"/>
              <w:ind w:firstLine="567"/>
              <w:jc w:val="right"/>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w:t>
            </w:r>
          </w:p>
        </w:tc>
      </w:tr>
    </w:tbl>
    <w:p w:rsidR="00FE4E78" w:rsidRPr="00FE4E78" w:rsidRDefault="00FE4E78" w:rsidP="00FE4E78">
      <w:pPr>
        <w:spacing w:after="0" w:line="240" w:lineRule="auto"/>
        <w:rPr>
          <w:rFonts w:ascii="Times New Roman" w:eastAsia="Times New Roman" w:hAnsi="Times New Roman" w:cs="Times New Roman"/>
          <w:vanish/>
          <w:sz w:val="24"/>
          <w:szCs w:val="24"/>
          <w:lang w:eastAsia="ru-RU"/>
        </w:rPr>
      </w:pPr>
    </w:p>
    <w:tbl>
      <w:tblPr>
        <w:tblW w:w="9571" w:type="dxa"/>
        <w:tblInd w:w="180" w:type="dxa"/>
        <w:tblCellMar>
          <w:left w:w="0" w:type="dxa"/>
          <w:right w:w="0" w:type="dxa"/>
        </w:tblCellMar>
        <w:tblLook w:val="04A0" w:firstRow="1" w:lastRow="0" w:firstColumn="1" w:lastColumn="0" w:noHBand="0" w:noVBand="1"/>
      </w:tblPr>
      <w:tblGrid>
        <w:gridCol w:w="4693"/>
        <w:gridCol w:w="4878"/>
      </w:tblGrid>
      <w:tr w:rsidR="00FE4E78" w:rsidRPr="00FE4E78" w:rsidTr="00FE4E78">
        <w:tc>
          <w:tcPr>
            <w:tcW w:w="4693" w:type="dxa"/>
            <w:tcMar>
              <w:top w:w="0" w:type="dxa"/>
              <w:left w:w="108" w:type="dxa"/>
              <w:bottom w:w="0" w:type="dxa"/>
              <w:right w:w="108" w:type="dxa"/>
            </w:tcMar>
            <w:hideMark/>
          </w:tcPr>
          <w:p w:rsidR="00FE4E78" w:rsidRPr="00FE4E78" w:rsidRDefault="00FE4E78" w:rsidP="00FE4E78">
            <w:pPr>
              <w:spacing w:after="0" w:line="240" w:lineRule="auto"/>
              <w:ind w:firstLine="567"/>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color w:val="000000"/>
                <w:sz w:val="24"/>
                <w:szCs w:val="24"/>
                <w:lang w:eastAsia="ru-RU"/>
              </w:rPr>
              <w:lastRenderedPageBreak/>
              <w:t> </w:t>
            </w:r>
          </w:p>
        </w:tc>
        <w:tc>
          <w:tcPr>
            <w:tcW w:w="4878" w:type="dxa"/>
            <w:tcMar>
              <w:top w:w="0" w:type="dxa"/>
              <w:left w:w="108" w:type="dxa"/>
              <w:bottom w:w="0" w:type="dxa"/>
              <w:right w:w="108" w:type="dxa"/>
            </w:tcMar>
            <w:hideMark/>
          </w:tcPr>
          <w:p w:rsidR="00FE4E78" w:rsidRPr="00FE4E78" w:rsidRDefault="00FE4E78" w:rsidP="00FE4E78">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color w:val="000000"/>
                <w:sz w:val="24"/>
                <w:szCs w:val="24"/>
                <w:lang w:eastAsia="ru-RU"/>
              </w:rPr>
              <w:t xml:space="preserve">Приложение к решению </w:t>
            </w:r>
            <w:r w:rsidR="003F7857">
              <w:rPr>
                <w:rFonts w:ascii="Times New Roman" w:eastAsia="Times New Roman" w:hAnsi="Times New Roman" w:cs="Times New Roman"/>
                <w:color w:val="000000"/>
                <w:sz w:val="24"/>
                <w:szCs w:val="24"/>
                <w:lang w:eastAsia="ru-RU"/>
              </w:rPr>
              <w:t xml:space="preserve">Думы </w:t>
            </w:r>
            <w:r w:rsidRPr="00FE4E78">
              <w:rPr>
                <w:rFonts w:ascii="Times New Roman" w:eastAsia="Times New Roman" w:hAnsi="Times New Roman" w:cs="Times New Roman"/>
                <w:color w:val="000000"/>
                <w:sz w:val="24"/>
                <w:szCs w:val="24"/>
                <w:lang w:eastAsia="ru-RU"/>
              </w:rPr>
              <w:t>Варгашинско</w:t>
            </w:r>
            <w:r w:rsidR="003F7857">
              <w:rPr>
                <w:rFonts w:ascii="Times New Roman" w:eastAsia="Times New Roman" w:hAnsi="Times New Roman" w:cs="Times New Roman"/>
                <w:color w:val="000000"/>
                <w:sz w:val="24"/>
                <w:szCs w:val="24"/>
                <w:lang w:eastAsia="ru-RU"/>
              </w:rPr>
              <w:t xml:space="preserve">го муниципального округа Курганской области </w:t>
            </w:r>
            <w:r w:rsidRPr="00FE4E78">
              <w:rPr>
                <w:rFonts w:ascii="Times New Roman" w:eastAsia="Times New Roman" w:hAnsi="Times New Roman" w:cs="Times New Roman"/>
                <w:color w:val="000000"/>
                <w:sz w:val="24"/>
                <w:szCs w:val="24"/>
                <w:lang w:eastAsia="ru-RU"/>
              </w:rPr>
              <w:t xml:space="preserve">от </w:t>
            </w:r>
            <w:r w:rsidR="00B44531">
              <w:rPr>
                <w:rFonts w:ascii="Times New Roman" w:eastAsia="Times New Roman" w:hAnsi="Times New Roman" w:cs="Times New Roman"/>
                <w:color w:val="000000"/>
                <w:sz w:val="24"/>
                <w:szCs w:val="24"/>
                <w:lang w:eastAsia="ru-RU"/>
              </w:rPr>
              <w:t>28 июля 2023 года №</w:t>
            </w:r>
            <w:bookmarkStart w:id="0" w:name="_GoBack"/>
            <w:bookmarkEnd w:id="0"/>
            <w:r w:rsidR="00B44531" w:rsidRPr="00B44531">
              <w:rPr>
                <w:rFonts w:ascii="Times New Roman" w:eastAsia="Times New Roman" w:hAnsi="Times New Roman" w:cs="Times New Roman"/>
                <w:color w:val="000000"/>
                <w:sz w:val="24"/>
                <w:szCs w:val="24"/>
                <w:lang w:eastAsia="ru-RU"/>
              </w:rPr>
              <w:t>90</w:t>
            </w:r>
            <w:r w:rsidR="00B44531">
              <w:rPr>
                <w:rFonts w:ascii="Times New Roman" w:eastAsia="Times New Roman" w:hAnsi="Times New Roman" w:cs="Times New Roman"/>
                <w:color w:val="000000"/>
                <w:sz w:val="24"/>
                <w:szCs w:val="24"/>
                <w:lang w:eastAsia="ru-RU"/>
              </w:rPr>
              <w:t xml:space="preserve"> </w:t>
            </w:r>
            <w:r w:rsidRPr="00FE4E78">
              <w:rPr>
                <w:rFonts w:ascii="Times New Roman" w:eastAsia="Times New Roman" w:hAnsi="Times New Roman" w:cs="Times New Roman"/>
                <w:color w:val="000000"/>
                <w:sz w:val="24"/>
                <w:szCs w:val="24"/>
                <w:lang w:eastAsia="ru-RU"/>
              </w:rPr>
              <w:t xml:space="preserve">«Об установлении   размеров должностных окладов муниципальных служащих Варгашинского </w:t>
            </w:r>
            <w:r w:rsidR="003F7857">
              <w:rPr>
                <w:rFonts w:ascii="Times New Roman" w:eastAsia="Times New Roman" w:hAnsi="Times New Roman" w:cs="Times New Roman"/>
                <w:color w:val="000000"/>
                <w:sz w:val="24"/>
                <w:szCs w:val="24"/>
                <w:lang w:eastAsia="ru-RU"/>
              </w:rPr>
              <w:t>муниципального округа</w:t>
            </w:r>
            <w:r w:rsidR="00156827">
              <w:rPr>
                <w:rFonts w:ascii="Times New Roman" w:eastAsia="Times New Roman" w:hAnsi="Times New Roman" w:cs="Times New Roman"/>
                <w:color w:val="000000"/>
                <w:sz w:val="24"/>
                <w:szCs w:val="24"/>
                <w:lang w:eastAsia="ru-RU"/>
              </w:rPr>
              <w:t xml:space="preserve"> Курганской области</w:t>
            </w:r>
            <w:r w:rsidRPr="00FE4E78">
              <w:rPr>
                <w:rFonts w:ascii="Times New Roman" w:eastAsia="Times New Roman" w:hAnsi="Times New Roman" w:cs="Times New Roman"/>
                <w:color w:val="000000"/>
                <w:sz w:val="24"/>
                <w:szCs w:val="24"/>
                <w:lang w:eastAsia="ru-RU"/>
              </w:rPr>
              <w:t>»</w:t>
            </w:r>
          </w:p>
          <w:p w:rsidR="00FE4E78" w:rsidRPr="00FE4E78" w:rsidRDefault="00FE4E78" w:rsidP="00FE4E78">
            <w:pPr>
              <w:spacing w:after="0" w:line="240" w:lineRule="auto"/>
              <w:ind w:firstLine="567"/>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color w:val="000000"/>
                <w:sz w:val="24"/>
                <w:szCs w:val="24"/>
                <w:lang w:eastAsia="ru-RU"/>
              </w:rPr>
              <w:t> </w:t>
            </w:r>
          </w:p>
        </w:tc>
      </w:tr>
    </w:tbl>
    <w:p w:rsidR="00FE4E78" w:rsidRPr="00FE4E78" w:rsidRDefault="00FE4E78" w:rsidP="00FE4E78">
      <w:pPr>
        <w:spacing w:after="0" w:line="240" w:lineRule="auto"/>
        <w:ind w:firstLine="567"/>
        <w:jc w:val="center"/>
        <w:rPr>
          <w:rFonts w:ascii="Times New Roman" w:eastAsia="Times New Roman" w:hAnsi="Times New Roman" w:cs="Times New Roman"/>
          <w:color w:val="000000"/>
          <w:sz w:val="24"/>
          <w:szCs w:val="24"/>
          <w:lang w:eastAsia="ru-RU"/>
        </w:rPr>
      </w:pPr>
      <w:r w:rsidRPr="00FE4E78">
        <w:rPr>
          <w:rFonts w:ascii="Times New Roman" w:eastAsia="Times New Roman" w:hAnsi="Times New Roman" w:cs="Times New Roman"/>
          <w:b/>
          <w:bCs/>
          <w:color w:val="000000"/>
          <w:sz w:val="24"/>
          <w:szCs w:val="24"/>
          <w:lang w:eastAsia="ru-RU"/>
        </w:rPr>
        <w:t>Размеры должностных окладов муниципальных служащих</w:t>
      </w:r>
    </w:p>
    <w:p w:rsidR="00FE4E78" w:rsidRPr="00FE4E78" w:rsidRDefault="00FE4E78" w:rsidP="00FE4E78">
      <w:pPr>
        <w:spacing w:after="0" w:line="240" w:lineRule="auto"/>
        <w:ind w:firstLine="567"/>
        <w:jc w:val="center"/>
        <w:rPr>
          <w:rFonts w:ascii="Times New Roman" w:eastAsia="Times New Roman" w:hAnsi="Times New Roman" w:cs="Times New Roman"/>
          <w:color w:val="000000"/>
          <w:sz w:val="24"/>
          <w:szCs w:val="24"/>
          <w:lang w:eastAsia="ru-RU"/>
        </w:rPr>
      </w:pPr>
      <w:r w:rsidRPr="00FE4E78">
        <w:rPr>
          <w:rFonts w:ascii="Times New Roman" w:eastAsia="Times New Roman" w:hAnsi="Times New Roman" w:cs="Times New Roman"/>
          <w:b/>
          <w:bCs/>
          <w:color w:val="000000"/>
          <w:sz w:val="24"/>
          <w:szCs w:val="24"/>
          <w:lang w:eastAsia="ru-RU"/>
        </w:rPr>
        <w:t xml:space="preserve">Варгашинского </w:t>
      </w:r>
      <w:r w:rsidR="006603F7">
        <w:rPr>
          <w:rFonts w:ascii="Times New Roman" w:eastAsia="Times New Roman" w:hAnsi="Times New Roman" w:cs="Times New Roman"/>
          <w:b/>
          <w:bCs/>
          <w:color w:val="000000"/>
          <w:sz w:val="24"/>
          <w:szCs w:val="24"/>
          <w:lang w:eastAsia="ru-RU"/>
        </w:rPr>
        <w:t>муниципального округа</w:t>
      </w:r>
      <w:r w:rsidR="00156827">
        <w:rPr>
          <w:rFonts w:ascii="Times New Roman" w:eastAsia="Times New Roman" w:hAnsi="Times New Roman" w:cs="Times New Roman"/>
          <w:b/>
          <w:bCs/>
          <w:color w:val="000000"/>
          <w:sz w:val="24"/>
          <w:szCs w:val="24"/>
          <w:lang w:eastAsia="ru-RU"/>
        </w:rPr>
        <w:t xml:space="preserve"> Курганской области</w:t>
      </w:r>
    </w:p>
    <w:p w:rsidR="00FE4E78" w:rsidRPr="00FE4E78" w:rsidRDefault="00FE4E78" w:rsidP="00FE4E78">
      <w:pPr>
        <w:spacing w:after="0" w:line="240" w:lineRule="auto"/>
        <w:ind w:firstLine="567"/>
        <w:jc w:val="both"/>
        <w:rPr>
          <w:rFonts w:ascii="Times New Roman" w:eastAsia="Times New Roman" w:hAnsi="Times New Roman" w:cs="Times New Roman"/>
          <w:color w:val="000000"/>
          <w:sz w:val="24"/>
          <w:szCs w:val="24"/>
          <w:lang w:eastAsia="ru-RU"/>
        </w:rPr>
      </w:pPr>
      <w:r w:rsidRPr="00FE4E78">
        <w:rPr>
          <w:rFonts w:ascii="Times New Roman" w:eastAsia="Times New Roman" w:hAnsi="Times New Roman" w:cs="Times New Roman"/>
          <w:color w:val="000000"/>
          <w:sz w:val="24"/>
          <w:szCs w:val="24"/>
          <w:lang w:eastAsia="ru-RU"/>
        </w:rPr>
        <w:t> </w:t>
      </w:r>
    </w:p>
    <w:tbl>
      <w:tblPr>
        <w:tblW w:w="9889" w:type="dxa"/>
        <w:tblLayout w:type="fixed"/>
        <w:tblCellMar>
          <w:left w:w="0" w:type="dxa"/>
          <w:right w:w="0" w:type="dxa"/>
        </w:tblCellMar>
        <w:tblLook w:val="04A0" w:firstRow="1" w:lastRow="0" w:firstColumn="1" w:lastColumn="0" w:noHBand="0" w:noVBand="1"/>
      </w:tblPr>
      <w:tblGrid>
        <w:gridCol w:w="7905"/>
        <w:gridCol w:w="1984"/>
      </w:tblGrid>
      <w:tr w:rsidR="00FE4E78" w:rsidRPr="00FE4E78" w:rsidTr="003F7857">
        <w:trPr>
          <w:trHeight w:val="3187"/>
        </w:trPr>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jc w:val="center"/>
              <w:rPr>
                <w:rFonts w:ascii="Times New Roman" w:eastAsia="Times New Roman" w:hAnsi="Times New Roman" w:cs="Times New Roman"/>
                <w:b/>
                <w:bCs/>
                <w:sz w:val="24"/>
                <w:szCs w:val="24"/>
                <w:lang w:eastAsia="ru-RU"/>
              </w:rPr>
            </w:pPr>
            <w:r w:rsidRPr="00FE4E78">
              <w:rPr>
                <w:rFonts w:ascii="Times New Roman" w:eastAsia="Times New Roman" w:hAnsi="Times New Roman" w:cs="Times New Roman"/>
                <w:b/>
                <w:bCs/>
                <w:sz w:val="24"/>
                <w:szCs w:val="24"/>
                <w:lang w:eastAsia="ru-RU"/>
              </w:rPr>
              <w:t xml:space="preserve">Наименование должностей муниципальной службы Варгашинского </w:t>
            </w:r>
            <w:r w:rsidR="003F7857">
              <w:rPr>
                <w:rFonts w:ascii="Times New Roman" w:eastAsia="Times New Roman" w:hAnsi="Times New Roman" w:cs="Times New Roman"/>
                <w:b/>
                <w:bCs/>
                <w:sz w:val="24"/>
                <w:szCs w:val="24"/>
                <w:lang w:eastAsia="ru-RU"/>
              </w:rPr>
              <w:t>муниципального округа</w:t>
            </w:r>
            <w:r w:rsidR="00564072">
              <w:rPr>
                <w:rFonts w:ascii="Times New Roman" w:eastAsia="Times New Roman" w:hAnsi="Times New Roman" w:cs="Times New Roman"/>
                <w:b/>
                <w:bCs/>
                <w:sz w:val="24"/>
                <w:szCs w:val="24"/>
                <w:lang w:eastAsia="ru-RU"/>
              </w:rPr>
              <w:t xml:space="preserve"> Курганской области</w:t>
            </w:r>
          </w:p>
          <w:p w:rsidR="00FE4E78" w:rsidRPr="00FE4E78" w:rsidRDefault="00FE4E78" w:rsidP="00FE4E78">
            <w:pPr>
              <w:spacing w:after="0" w:line="240" w:lineRule="auto"/>
              <w:jc w:val="center"/>
              <w:rPr>
                <w:rFonts w:ascii="Times New Roman" w:eastAsia="Times New Roman" w:hAnsi="Times New Roman" w:cs="Times New Roman"/>
                <w:b/>
                <w:bCs/>
                <w:sz w:val="24"/>
                <w:szCs w:val="24"/>
                <w:lang w:eastAsia="ru-RU"/>
              </w:rPr>
            </w:pPr>
            <w:r w:rsidRPr="00FE4E78">
              <w:rPr>
                <w:rFonts w:ascii="Times New Roman" w:eastAsia="Times New Roman" w:hAnsi="Times New Roman" w:cs="Times New Roman"/>
                <w:b/>
                <w:bCs/>
                <w:sz w:val="24"/>
                <w:szCs w:val="24"/>
                <w:lang w:eastAsia="ru-RU"/>
              </w:rPr>
              <w:t> </w:t>
            </w:r>
          </w:p>
          <w:p w:rsidR="00FE4E78" w:rsidRPr="00FE4E78" w:rsidRDefault="00FE4E78" w:rsidP="003F7857">
            <w:pPr>
              <w:spacing w:after="0" w:line="240" w:lineRule="auto"/>
              <w:ind w:right="2667"/>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3F7857">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Процентное отношение к расчетному значению размера оклада Главы Варгашинского </w:t>
            </w:r>
            <w:r w:rsidR="003F7857">
              <w:rPr>
                <w:rFonts w:ascii="Times New Roman" w:eastAsia="Times New Roman" w:hAnsi="Times New Roman" w:cs="Times New Roman"/>
                <w:sz w:val="24"/>
                <w:szCs w:val="24"/>
                <w:lang w:eastAsia="ru-RU"/>
              </w:rPr>
              <w:t>муниципального округа</w:t>
            </w:r>
            <w:r w:rsidR="00564072">
              <w:rPr>
                <w:rFonts w:ascii="Times New Roman" w:eastAsia="Times New Roman" w:hAnsi="Times New Roman" w:cs="Times New Roman"/>
                <w:sz w:val="24"/>
                <w:szCs w:val="24"/>
                <w:lang w:eastAsia="ru-RU"/>
              </w:rPr>
              <w:t xml:space="preserve"> Курганской области</w:t>
            </w:r>
            <w:r w:rsidRPr="00FE4E78">
              <w:rPr>
                <w:rFonts w:ascii="Times New Roman" w:eastAsia="Times New Roman" w:hAnsi="Times New Roman" w:cs="Times New Roman"/>
                <w:sz w:val="24"/>
                <w:szCs w:val="24"/>
                <w:lang w:eastAsia="ru-RU"/>
              </w:rPr>
              <w:t>, %</w:t>
            </w:r>
          </w:p>
        </w:tc>
      </w:tr>
      <w:tr w:rsidR="00FE4E78" w:rsidRPr="00FE4E78" w:rsidTr="003F7857">
        <w:trPr>
          <w:trHeight w:val="269"/>
        </w:trPr>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3F7857" w:rsidRDefault="00FE4E78" w:rsidP="00FE4E78">
            <w:pPr>
              <w:spacing w:after="0" w:line="240" w:lineRule="auto"/>
              <w:rPr>
                <w:rFonts w:ascii="Times New Roman" w:eastAsia="Times New Roman" w:hAnsi="Times New Roman" w:cs="Times New Roman"/>
                <w:b/>
                <w:sz w:val="24"/>
                <w:szCs w:val="24"/>
                <w:lang w:eastAsia="ru-RU"/>
              </w:rPr>
            </w:pPr>
            <w:r w:rsidRPr="003F7857">
              <w:rPr>
                <w:rFonts w:ascii="Times New Roman" w:eastAsia="Times New Roman" w:hAnsi="Times New Roman" w:cs="Times New Roman"/>
                <w:b/>
                <w:sz w:val="24"/>
                <w:szCs w:val="24"/>
                <w:lang w:eastAsia="ru-RU"/>
              </w:rPr>
              <w:t>Раздел I.</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6603F7">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первый заместитель Главы  Варгашинского </w:t>
            </w:r>
            <w:r w:rsidR="006603F7">
              <w:rPr>
                <w:rFonts w:ascii="Times New Roman" w:eastAsia="Times New Roman" w:hAnsi="Times New Roman" w:cs="Times New Roman"/>
                <w:sz w:val="24"/>
                <w:szCs w:val="24"/>
                <w:lang w:eastAsia="ru-RU"/>
              </w:rPr>
              <w:t>муниципального округа</w:t>
            </w:r>
            <w:r w:rsidRPr="00FE4E78">
              <w:rPr>
                <w:rFonts w:ascii="Times New Roman" w:eastAsia="Times New Roman" w:hAnsi="Times New Roman" w:cs="Times New Roman"/>
                <w:sz w:val="24"/>
                <w:szCs w:val="24"/>
                <w:lang w:eastAsia="ru-RU"/>
              </w:rPr>
              <w:t>,  высшая должность муниципальной службы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6603F7">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заместитель Главы Варгашинского </w:t>
            </w:r>
            <w:r w:rsidR="006603F7">
              <w:rPr>
                <w:rFonts w:ascii="Times New Roman" w:eastAsia="Times New Roman" w:hAnsi="Times New Roman" w:cs="Times New Roman"/>
                <w:sz w:val="24"/>
                <w:szCs w:val="24"/>
                <w:lang w:eastAsia="ru-RU"/>
              </w:rPr>
              <w:t>муниципального округа</w:t>
            </w:r>
            <w:r w:rsidRPr="00FE4E78">
              <w:rPr>
                <w:rFonts w:ascii="Times New Roman" w:eastAsia="Times New Roman" w:hAnsi="Times New Roman" w:cs="Times New Roman"/>
                <w:sz w:val="24"/>
                <w:szCs w:val="24"/>
                <w:lang w:eastAsia="ru-RU"/>
              </w:rPr>
              <w:t>, начальник управления по социальной политике, высшая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6603F7">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заместитель Главы Варгашинского </w:t>
            </w:r>
            <w:r w:rsidR="006603F7">
              <w:rPr>
                <w:rFonts w:ascii="Times New Roman" w:eastAsia="Times New Roman" w:hAnsi="Times New Roman" w:cs="Times New Roman"/>
                <w:sz w:val="24"/>
                <w:szCs w:val="24"/>
                <w:lang w:eastAsia="ru-RU"/>
              </w:rPr>
              <w:t>муниципального округа</w:t>
            </w:r>
            <w:r w:rsidRPr="00FE4E78">
              <w:rPr>
                <w:rFonts w:ascii="Times New Roman" w:eastAsia="Times New Roman" w:hAnsi="Times New Roman" w:cs="Times New Roman"/>
                <w:sz w:val="24"/>
                <w:szCs w:val="24"/>
                <w:lang w:eastAsia="ru-RU"/>
              </w:rPr>
              <w:t xml:space="preserve">,  руководитель аппарата Администрации </w:t>
            </w:r>
            <w:r w:rsidR="000702DA" w:rsidRPr="000702DA">
              <w:rPr>
                <w:rFonts w:ascii="Times New Roman" w:eastAsia="Times New Roman" w:hAnsi="Times New Roman" w:cs="Times New Roman"/>
                <w:sz w:val="24"/>
                <w:szCs w:val="24"/>
                <w:lang w:eastAsia="ru-RU"/>
              </w:rPr>
              <w:t>Варгашинского муниципального округа</w:t>
            </w:r>
            <w:r w:rsidRPr="00FE4E78">
              <w:rPr>
                <w:rFonts w:ascii="Times New Roman" w:eastAsia="Times New Roman" w:hAnsi="Times New Roman" w:cs="Times New Roman"/>
                <w:sz w:val="24"/>
                <w:szCs w:val="24"/>
                <w:lang w:eastAsia="ru-RU"/>
              </w:rPr>
              <w:t>, высшая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6603F7">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заместитель Главы Варгашинского </w:t>
            </w:r>
            <w:r w:rsidR="006603F7">
              <w:rPr>
                <w:rFonts w:ascii="Times New Roman" w:eastAsia="Times New Roman" w:hAnsi="Times New Roman" w:cs="Times New Roman"/>
                <w:sz w:val="24"/>
                <w:szCs w:val="24"/>
                <w:lang w:eastAsia="ru-RU"/>
              </w:rPr>
              <w:t>муниципального округа</w:t>
            </w:r>
            <w:r w:rsidRPr="00FE4E78">
              <w:rPr>
                <w:rFonts w:ascii="Times New Roman" w:eastAsia="Times New Roman" w:hAnsi="Times New Roman" w:cs="Times New Roman"/>
                <w:sz w:val="24"/>
                <w:szCs w:val="24"/>
                <w:lang w:eastAsia="ru-RU"/>
              </w:rPr>
              <w:t>, начальник Финансового управления, высшая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0702DA">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заместитель Главы Варгашинского </w:t>
            </w:r>
            <w:r w:rsidR="006603F7">
              <w:rPr>
                <w:rFonts w:ascii="Times New Roman" w:eastAsia="Times New Roman" w:hAnsi="Times New Roman" w:cs="Times New Roman"/>
                <w:sz w:val="24"/>
                <w:szCs w:val="24"/>
                <w:lang w:eastAsia="ru-RU"/>
              </w:rPr>
              <w:t>муниципального округа</w:t>
            </w:r>
            <w:r w:rsidRPr="00FE4E78">
              <w:rPr>
                <w:rFonts w:ascii="Times New Roman" w:eastAsia="Times New Roman" w:hAnsi="Times New Roman" w:cs="Times New Roman"/>
                <w:sz w:val="24"/>
                <w:szCs w:val="24"/>
                <w:lang w:eastAsia="ru-RU"/>
              </w:rPr>
              <w:t>, начальник управления жилищно-комм</w:t>
            </w:r>
            <w:r w:rsidR="006603F7">
              <w:rPr>
                <w:rFonts w:ascii="Times New Roman" w:eastAsia="Times New Roman" w:hAnsi="Times New Roman" w:cs="Times New Roman"/>
                <w:sz w:val="24"/>
                <w:szCs w:val="24"/>
                <w:lang w:eastAsia="ru-RU"/>
              </w:rPr>
              <w:t>унального хозяйства, транспорта</w:t>
            </w:r>
            <w:r w:rsidR="0069419B">
              <w:rPr>
                <w:rFonts w:ascii="Times New Roman" w:eastAsia="Times New Roman" w:hAnsi="Times New Roman" w:cs="Times New Roman"/>
                <w:sz w:val="24"/>
                <w:szCs w:val="24"/>
                <w:lang w:eastAsia="ru-RU"/>
              </w:rPr>
              <w:t>, дорожной деятельности и защиты населения</w:t>
            </w:r>
            <w:r w:rsidRPr="00FE4E78">
              <w:rPr>
                <w:rFonts w:ascii="Times New Roman" w:eastAsia="Times New Roman" w:hAnsi="Times New Roman" w:cs="Times New Roman"/>
                <w:sz w:val="24"/>
                <w:szCs w:val="24"/>
                <w:lang w:eastAsia="ru-RU"/>
              </w:rPr>
              <w:t xml:space="preserve"> высшая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96,00</w:t>
            </w:r>
          </w:p>
        </w:tc>
      </w:tr>
      <w:tr w:rsidR="006603F7"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603F7" w:rsidRPr="00FE4E78" w:rsidRDefault="006603F7" w:rsidP="006603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w:t>
            </w:r>
            <w:r w:rsidRPr="00FE4E78">
              <w:rPr>
                <w:rFonts w:ascii="Times New Roman" w:eastAsia="Times New Roman" w:hAnsi="Times New Roman" w:cs="Times New Roman"/>
                <w:sz w:val="24"/>
                <w:szCs w:val="24"/>
                <w:lang w:eastAsia="ru-RU"/>
              </w:rPr>
              <w:t xml:space="preserve">Варгашинского </w:t>
            </w:r>
            <w:r>
              <w:rPr>
                <w:rFonts w:ascii="Times New Roman" w:eastAsia="Times New Roman" w:hAnsi="Times New Roman" w:cs="Times New Roman"/>
                <w:sz w:val="24"/>
                <w:szCs w:val="24"/>
                <w:lang w:eastAsia="ru-RU"/>
              </w:rPr>
              <w:t>муниципального округа по строительству</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603F7" w:rsidRDefault="006603F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96,00</w:t>
            </w:r>
          </w:p>
        </w:tc>
      </w:tr>
      <w:tr w:rsidR="00FE4E78"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3F7857" w:rsidRDefault="00FE4E78" w:rsidP="003F7857">
            <w:pPr>
              <w:spacing w:after="0" w:line="240" w:lineRule="auto"/>
              <w:rPr>
                <w:rFonts w:ascii="Times New Roman" w:eastAsia="Times New Roman" w:hAnsi="Times New Roman" w:cs="Times New Roman"/>
                <w:b/>
                <w:sz w:val="24"/>
                <w:szCs w:val="24"/>
                <w:lang w:eastAsia="ru-RU"/>
              </w:rPr>
            </w:pPr>
            <w:r w:rsidRPr="003F7857">
              <w:rPr>
                <w:rFonts w:ascii="Times New Roman" w:eastAsia="Times New Roman" w:hAnsi="Times New Roman" w:cs="Times New Roman"/>
                <w:b/>
                <w:sz w:val="24"/>
                <w:szCs w:val="24"/>
                <w:lang w:eastAsia="ru-RU"/>
              </w:rPr>
              <w:t xml:space="preserve">Раздел II. аппарат Администрации Варгашинского </w:t>
            </w:r>
            <w:r w:rsidR="003F7857">
              <w:rPr>
                <w:rFonts w:ascii="Times New Roman" w:eastAsia="Times New Roman" w:hAnsi="Times New Roman" w:cs="Times New Roman"/>
                <w:b/>
                <w:sz w:val="24"/>
                <w:szCs w:val="24"/>
                <w:lang w:eastAsia="ru-RU"/>
              </w:rPr>
              <w:t>муниципального округа</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067EF8" w:rsidP="00FE4E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E4E78" w:rsidRPr="00FE4E78">
              <w:rPr>
                <w:rFonts w:ascii="Times New Roman" w:eastAsia="Times New Roman" w:hAnsi="Times New Roman" w:cs="Times New Roman"/>
                <w:sz w:val="24"/>
                <w:szCs w:val="24"/>
                <w:lang w:eastAsia="ru-RU"/>
              </w:rPr>
              <w:t>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58,00</w:t>
            </w:r>
          </w:p>
        </w:tc>
      </w:tr>
      <w:tr w:rsidR="00FE4E78"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067EF8" w:rsidRDefault="00FE4E78" w:rsidP="00FE4E78">
            <w:pPr>
              <w:spacing w:after="0" w:line="240" w:lineRule="auto"/>
              <w:rPr>
                <w:rFonts w:ascii="Times New Roman" w:eastAsia="Times New Roman" w:hAnsi="Times New Roman" w:cs="Times New Roman"/>
                <w:b/>
                <w:sz w:val="24"/>
                <w:szCs w:val="24"/>
                <w:lang w:eastAsia="ru-RU"/>
              </w:rPr>
            </w:pPr>
            <w:r w:rsidRPr="00067EF8">
              <w:rPr>
                <w:rFonts w:ascii="Times New Roman" w:eastAsia="Times New Roman" w:hAnsi="Times New Roman" w:cs="Times New Roman"/>
                <w:b/>
                <w:sz w:val="24"/>
                <w:szCs w:val="24"/>
                <w:lang w:eastAsia="ru-RU"/>
              </w:rPr>
              <w:t>архивная служба</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FE4E78"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067EF8" w:rsidRDefault="00FE4E78" w:rsidP="00FE4E78">
            <w:pPr>
              <w:spacing w:after="0" w:line="240" w:lineRule="auto"/>
              <w:rPr>
                <w:rFonts w:ascii="Times New Roman" w:eastAsia="Times New Roman" w:hAnsi="Times New Roman" w:cs="Times New Roman"/>
                <w:b/>
                <w:sz w:val="24"/>
                <w:szCs w:val="24"/>
                <w:lang w:eastAsia="ru-RU"/>
              </w:rPr>
            </w:pPr>
            <w:r w:rsidRPr="00067EF8">
              <w:rPr>
                <w:rFonts w:ascii="Times New Roman" w:eastAsia="Times New Roman" w:hAnsi="Times New Roman" w:cs="Times New Roman"/>
                <w:b/>
                <w:sz w:val="24"/>
                <w:szCs w:val="24"/>
                <w:lang w:eastAsia="ru-RU"/>
              </w:rPr>
              <w:t>отдел  организационной и кадровой   работы</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организационной и кадровой работы,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43,00</w:t>
            </w:r>
          </w:p>
        </w:tc>
      </w:tr>
      <w:tr w:rsidR="00FE4E78"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067EF8" w:rsidRDefault="00FE4E78" w:rsidP="00FE4E78">
            <w:pPr>
              <w:spacing w:after="0" w:line="240" w:lineRule="auto"/>
              <w:rPr>
                <w:rFonts w:ascii="Times New Roman" w:eastAsia="Times New Roman" w:hAnsi="Times New Roman" w:cs="Times New Roman"/>
                <w:b/>
                <w:sz w:val="24"/>
                <w:szCs w:val="24"/>
                <w:lang w:eastAsia="ru-RU"/>
              </w:rPr>
            </w:pPr>
            <w:r w:rsidRPr="00067EF8">
              <w:rPr>
                <w:rFonts w:ascii="Times New Roman" w:eastAsia="Times New Roman" w:hAnsi="Times New Roman" w:cs="Times New Roman"/>
                <w:b/>
                <w:sz w:val="24"/>
                <w:szCs w:val="24"/>
                <w:lang w:eastAsia="ru-RU"/>
              </w:rPr>
              <w:t>правовой отдел</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заместитель руководителя аппарата, начальник правового отдела,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FE4E78"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FE4E78"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lastRenderedPageBreak/>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4E78"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69419B" w:rsidP="00BE5716">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41,00</w:t>
            </w:r>
          </w:p>
        </w:tc>
      </w:tr>
      <w:tr w:rsidR="0069419B" w:rsidRPr="00FE4E78" w:rsidTr="00316292">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067EF8" w:rsidRDefault="0069419B" w:rsidP="00FE4E78">
            <w:pPr>
              <w:spacing w:after="0" w:line="240" w:lineRule="auto"/>
              <w:rPr>
                <w:rFonts w:ascii="Times New Roman" w:eastAsia="Times New Roman" w:hAnsi="Times New Roman" w:cs="Times New Roman"/>
                <w:b/>
                <w:sz w:val="24"/>
                <w:szCs w:val="24"/>
                <w:lang w:eastAsia="ru-RU"/>
              </w:rPr>
            </w:pPr>
            <w:r w:rsidRPr="00067EF8">
              <w:rPr>
                <w:rFonts w:ascii="Times New Roman" w:eastAsia="Times New Roman" w:hAnsi="Times New Roman" w:cs="Times New Roman"/>
                <w:b/>
                <w:sz w:val="24"/>
                <w:szCs w:val="24"/>
                <w:lang w:eastAsia="ru-RU"/>
              </w:rPr>
              <w:t>отдел по развитию территорий</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69419B" w:rsidP="005640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 по развитию территорий</w:t>
            </w:r>
            <w:r w:rsidR="00564072">
              <w:rPr>
                <w:rFonts w:ascii="Times New Roman" w:eastAsia="Times New Roman" w:hAnsi="Times New Roman" w:cs="Times New Roman"/>
                <w:sz w:val="24"/>
                <w:szCs w:val="24"/>
                <w:lang w:eastAsia="ru-RU"/>
              </w:rPr>
              <w:t>,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служба ЗАГС</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службы ЗАГС,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564072">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главный специалист, </w:t>
            </w:r>
            <w:r w:rsidR="00564072">
              <w:rPr>
                <w:rFonts w:ascii="Times New Roman" w:eastAsia="Times New Roman" w:hAnsi="Times New Roman" w:cs="Times New Roman"/>
                <w:sz w:val="24"/>
                <w:szCs w:val="24"/>
                <w:lang w:eastAsia="ru-RU"/>
              </w:rPr>
              <w:t xml:space="preserve">ведущая </w:t>
            </w:r>
            <w:r w:rsidRPr="00FE4E78">
              <w:rPr>
                <w:rFonts w:ascii="Times New Roman" w:eastAsia="Times New Roman" w:hAnsi="Times New Roman" w:cs="Times New Roman"/>
                <w:sz w:val="24"/>
                <w:szCs w:val="24"/>
                <w:lang w:eastAsia="ru-RU"/>
              </w:rPr>
              <w:t>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B00B6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62,00</w:t>
            </w:r>
            <w:r w:rsidR="009D653C">
              <w:rPr>
                <w:rFonts w:ascii="Times New Roman" w:eastAsia="Times New Roman" w:hAnsi="Times New Roman" w:cs="Times New Roman"/>
                <w:sz w:val="24"/>
                <w:szCs w:val="24"/>
                <w:lang w:eastAsia="ru-RU"/>
              </w:rPr>
              <w:t xml:space="preserve"> </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3F7857" w:rsidRDefault="0069419B" w:rsidP="002E0F23">
            <w:pPr>
              <w:spacing w:after="0" w:line="240" w:lineRule="auto"/>
              <w:rPr>
                <w:rFonts w:ascii="Times New Roman" w:eastAsia="Times New Roman" w:hAnsi="Times New Roman" w:cs="Times New Roman"/>
                <w:b/>
                <w:sz w:val="24"/>
                <w:szCs w:val="24"/>
                <w:lang w:eastAsia="ru-RU"/>
              </w:rPr>
            </w:pPr>
            <w:r w:rsidRPr="003F7857">
              <w:rPr>
                <w:rFonts w:ascii="Times New Roman" w:eastAsia="Times New Roman" w:hAnsi="Times New Roman" w:cs="Times New Roman"/>
                <w:b/>
                <w:sz w:val="24"/>
                <w:szCs w:val="24"/>
                <w:lang w:eastAsia="ru-RU"/>
              </w:rPr>
              <w:t xml:space="preserve">Раздел III. </w:t>
            </w:r>
            <w:r>
              <w:rPr>
                <w:rFonts w:ascii="Times New Roman" w:eastAsia="Times New Roman" w:hAnsi="Times New Roman" w:cs="Times New Roman"/>
                <w:b/>
                <w:sz w:val="24"/>
                <w:szCs w:val="24"/>
                <w:lang w:eastAsia="ru-RU"/>
              </w:rPr>
              <w:t>у</w:t>
            </w:r>
            <w:r w:rsidRPr="003F7857">
              <w:rPr>
                <w:rFonts w:ascii="Times New Roman" w:eastAsia="Times New Roman" w:hAnsi="Times New Roman" w:cs="Times New Roman"/>
                <w:b/>
                <w:sz w:val="24"/>
                <w:szCs w:val="24"/>
                <w:lang w:eastAsia="ru-RU"/>
              </w:rPr>
              <w:t>правление по социальной политике</w:t>
            </w:r>
            <w:r>
              <w:rPr>
                <w:rFonts w:ascii="Times New Roman" w:eastAsia="Times New Roman" w:hAnsi="Times New Roman" w:cs="Times New Roman"/>
                <w:b/>
                <w:sz w:val="24"/>
                <w:szCs w:val="24"/>
                <w:lang w:eastAsia="ru-RU"/>
              </w:rPr>
              <w:t xml:space="preserve"> </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9D653C"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126A65">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ответственный секретарь комиссии по делам несовершеннолетних и защите их прав,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9D653C"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отдел по физической культуре и спорту</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126A65">
            <w:pPr>
              <w:spacing w:after="0" w:line="240" w:lineRule="auto"/>
              <w:jc w:val="both"/>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по физической культуре и спорту,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9D653C"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DA3123">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69419B" w:rsidP="002E0F23">
            <w:pPr>
              <w:spacing w:after="0" w:line="240" w:lineRule="auto"/>
              <w:rPr>
                <w:rFonts w:ascii="Times New Roman" w:eastAsia="Times New Roman" w:hAnsi="Times New Roman" w:cs="Times New Roman"/>
                <w:sz w:val="24"/>
                <w:szCs w:val="24"/>
                <w:lang w:eastAsia="ru-RU"/>
              </w:rPr>
            </w:pPr>
            <w:r w:rsidRPr="003F7857">
              <w:rPr>
                <w:rFonts w:ascii="Times New Roman" w:eastAsia="Times New Roman" w:hAnsi="Times New Roman" w:cs="Times New Roman"/>
                <w:b/>
                <w:sz w:val="24"/>
                <w:szCs w:val="24"/>
                <w:lang w:eastAsia="ru-RU"/>
              </w:rPr>
              <w:t xml:space="preserve">Раздел IV. </w:t>
            </w:r>
            <w:r>
              <w:rPr>
                <w:rFonts w:ascii="Times New Roman" w:eastAsia="Times New Roman" w:hAnsi="Times New Roman" w:cs="Times New Roman"/>
                <w:b/>
                <w:sz w:val="24"/>
                <w:szCs w:val="24"/>
                <w:lang w:eastAsia="ru-RU"/>
              </w:rPr>
              <w:t xml:space="preserve">отдел строительства, архитектуры и градостроительства </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69419B" w:rsidP="00126A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отдела </w:t>
            </w:r>
            <w:r w:rsidRPr="009226E2">
              <w:rPr>
                <w:rFonts w:ascii="Times New Roman" w:eastAsia="Times New Roman" w:hAnsi="Times New Roman" w:cs="Times New Roman"/>
                <w:sz w:val="24"/>
                <w:szCs w:val="24"/>
                <w:lang w:eastAsia="ru-RU"/>
              </w:rPr>
              <w:t>строительства, архитектуры и градостроительства</w:t>
            </w:r>
            <w:r w:rsidR="00564072">
              <w:rPr>
                <w:rFonts w:ascii="Times New Roman" w:eastAsia="Times New Roman" w:hAnsi="Times New Roman" w:cs="Times New Roman"/>
                <w:sz w:val="24"/>
                <w:szCs w:val="24"/>
                <w:lang w:eastAsia="ru-RU"/>
              </w:rPr>
              <w:t xml:space="preserve">, </w:t>
            </w:r>
            <w:r w:rsidR="00564072" w:rsidRPr="00FE4E78">
              <w:rPr>
                <w:rFonts w:ascii="Times New Roman" w:eastAsia="Times New Roman" w:hAnsi="Times New Roman" w:cs="Times New Roman"/>
                <w:sz w:val="24"/>
                <w:szCs w:val="24"/>
                <w:lang w:eastAsia="ru-RU"/>
              </w:rPr>
              <w:t>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9D653C"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3123A6" w:rsidRDefault="0069419B" w:rsidP="00FE4E78">
            <w:pPr>
              <w:spacing w:after="0" w:line="240" w:lineRule="auto"/>
              <w:rPr>
                <w:rFonts w:ascii="Times New Roman" w:eastAsia="Times New Roman" w:hAnsi="Times New Roman" w:cs="Times New Roman"/>
                <w:b/>
                <w:sz w:val="24"/>
                <w:szCs w:val="24"/>
                <w:lang w:eastAsia="ru-RU"/>
              </w:rPr>
            </w:pPr>
            <w:r w:rsidRPr="003123A6">
              <w:rPr>
                <w:rFonts w:ascii="Times New Roman" w:eastAsia="Times New Roman" w:hAnsi="Times New Roman" w:cs="Times New Roman"/>
                <w:b/>
                <w:sz w:val="24"/>
                <w:szCs w:val="24"/>
                <w:lang w:eastAsia="ru-RU"/>
              </w:rPr>
              <w:t>Раздел V. управление жилищно-коммунального хозяйства,</w:t>
            </w:r>
          </w:p>
          <w:p w:rsidR="0069419B" w:rsidRPr="003123A6" w:rsidRDefault="0069419B" w:rsidP="003F7857">
            <w:pPr>
              <w:spacing w:after="0" w:line="240" w:lineRule="auto"/>
              <w:rPr>
                <w:rFonts w:ascii="Times New Roman" w:eastAsia="Times New Roman" w:hAnsi="Times New Roman" w:cs="Times New Roman"/>
                <w:sz w:val="24"/>
                <w:szCs w:val="24"/>
                <w:lang w:eastAsia="ru-RU"/>
              </w:rPr>
            </w:pPr>
            <w:r w:rsidRPr="003123A6">
              <w:rPr>
                <w:rFonts w:ascii="Times New Roman" w:eastAsia="Times New Roman" w:hAnsi="Times New Roman" w:cs="Times New Roman"/>
                <w:b/>
                <w:sz w:val="24"/>
                <w:szCs w:val="24"/>
                <w:lang w:eastAsia="ru-RU"/>
              </w:rPr>
              <w:t>транспорта,  дорожной деятельности и защиты населения</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3123A6" w:rsidRDefault="0069419B" w:rsidP="002E0F23">
            <w:pPr>
              <w:spacing w:after="0" w:line="240" w:lineRule="auto"/>
              <w:rPr>
                <w:rFonts w:ascii="Times New Roman" w:eastAsia="Times New Roman" w:hAnsi="Times New Roman" w:cs="Times New Roman"/>
                <w:b/>
                <w:sz w:val="24"/>
                <w:szCs w:val="24"/>
                <w:lang w:eastAsia="ru-RU"/>
              </w:rPr>
            </w:pPr>
            <w:r w:rsidRPr="003123A6">
              <w:rPr>
                <w:rFonts w:ascii="Times New Roman" w:eastAsia="Times New Roman" w:hAnsi="Times New Roman" w:cs="Times New Roman"/>
                <w:b/>
                <w:sz w:val="24"/>
                <w:szCs w:val="24"/>
                <w:lang w:eastAsia="ru-RU"/>
              </w:rPr>
              <w:t>отдел жилищно-комм</w:t>
            </w:r>
            <w:r w:rsidR="002E0F23">
              <w:rPr>
                <w:rFonts w:ascii="Times New Roman" w:eastAsia="Times New Roman" w:hAnsi="Times New Roman" w:cs="Times New Roman"/>
                <w:b/>
                <w:sz w:val="24"/>
                <w:szCs w:val="24"/>
                <w:lang w:eastAsia="ru-RU"/>
              </w:rPr>
              <w:t>унального хозяйства, транспорта и</w:t>
            </w:r>
            <w:r w:rsidRPr="003123A6">
              <w:rPr>
                <w:rFonts w:ascii="Times New Roman" w:eastAsia="Times New Roman" w:hAnsi="Times New Roman" w:cs="Times New Roman"/>
                <w:b/>
                <w:sz w:val="24"/>
                <w:szCs w:val="24"/>
                <w:lang w:eastAsia="ru-RU"/>
              </w:rPr>
              <w:t xml:space="preserve"> дорожной деятельности </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3123A6" w:rsidRDefault="0069419B" w:rsidP="002E0F23">
            <w:pPr>
              <w:spacing w:after="0" w:line="240" w:lineRule="auto"/>
              <w:jc w:val="both"/>
              <w:rPr>
                <w:rFonts w:ascii="Times New Roman" w:eastAsia="Times New Roman" w:hAnsi="Times New Roman" w:cs="Times New Roman"/>
                <w:sz w:val="24"/>
                <w:szCs w:val="24"/>
                <w:lang w:eastAsia="ru-RU"/>
              </w:rPr>
            </w:pPr>
            <w:r w:rsidRPr="003123A6">
              <w:rPr>
                <w:rFonts w:ascii="Times New Roman" w:eastAsia="Times New Roman" w:hAnsi="Times New Roman" w:cs="Times New Roman"/>
                <w:sz w:val="24"/>
                <w:szCs w:val="24"/>
                <w:lang w:eastAsia="ru-RU"/>
              </w:rPr>
              <w:t>начальник отдела</w:t>
            </w:r>
            <w:r w:rsidRPr="003123A6">
              <w:rPr>
                <w:rFonts w:ascii="Times New Roman" w:eastAsia="Times New Roman" w:hAnsi="Times New Roman" w:cs="Times New Roman"/>
                <w:b/>
                <w:bCs/>
                <w:sz w:val="24"/>
                <w:szCs w:val="24"/>
                <w:lang w:eastAsia="ru-RU"/>
              </w:rPr>
              <w:t> </w:t>
            </w:r>
            <w:r w:rsidRPr="003123A6">
              <w:rPr>
                <w:rFonts w:ascii="Times New Roman" w:eastAsia="Times New Roman" w:hAnsi="Times New Roman" w:cs="Times New Roman"/>
                <w:sz w:val="24"/>
                <w:szCs w:val="24"/>
                <w:lang w:eastAsia="ru-RU"/>
              </w:rPr>
              <w:t>жилищно-коммунального хозяйства, транспорта</w:t>
            </w:r>
            <w:r w:rsidR="002E0F23">
              <w:rPr>
                <w:rFonts w:ascii="Times New Roman" w:eastAsia="Times New Roman" w:hAnsi="Times New Roman" w:cs="Times New Roman"/>
                <w:sz w:val="24"/>
                <w:szCs w:val="24"/>
                <w:lang w:eastAsia="ru-RU"/>
              </w:rPr>
              <w:t xml:space="preserve"> и</w:t>
            </w:r>
            <w:r w:rsidRPr="003123A6">
              <w:rPr>
                <w:rFonts w:ascii="Times New Roman" w:eastAsia="Times New Roman" w:hAnsi="Times New Roman" w:cs="Times New Roman"/>
                <w:sz w:val="24"/>
                <w:szCs w:val="24"/>
                <w:lang w:eastAsia="ru-RU"/>
              </w:rPr>
              <w:t xml:space="preserve"> дорожной деятельности,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служба ГО и ЧС</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службы ГО и ЧС,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Раздел V</w:t>
            </w:r>
            <w:r w:rsidRPr="009226E2">
              <w:rPr>
                <w:rFonts w:ascii="Times New Roman" w:eastAsia="Times New Roman" w:hAnsi="Times New Roman" w:cs="Times New Roman"/>
                <w:b/>
                <w:sz w:val="24"/>
                <w:szCs w:val="24"/>
                <w:lang w:val="en-US" w:eastAsia="ru-RU"/>
              </w:rPr>
              <w:t>I</w:t>
            </w:r>
            <w:r w:rsidRPr="009226E2">
              <w:rPr>
                <w:rFonts w:ascii="Times New Roman" w:eastAsia="Times New Roman" w:hAnsi="Times New Roman" w:cs="Times New Roman"/>
                <w:b/>
                <w:sz w:val="24"/>
                <w:szCs w:val="24"/>
                <w:lang w:eastAsia="ru-RU"/>
              </w:rPr>
              <w:t>.  управление экономического развития и имущественных отношений</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отдел земельных и имущественных отношений</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земельных и имущественных отношений,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заместитель начальника отдела земельных и имущественных отношений,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Default="0069419B" w:rsidP="0069419B">
            <w:pPr>
              <w:spacing w:after="0" w:line="240" w:lineRule="auto"/>
            </w:pPr>
            <w:r w:rsidRPr="006A7D7D">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E746EA" w:rsidP="006941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Default="0069419B" w:rsidP="0069419B">
            <w:pPr>
              <w:spacing w:after="0" w:line="240" w:lineRule="auto"/>
            </w:pPr>
            <w:r w:rsidRPr="006A7D7D">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E746EA" w:rsidP="006941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Default="0069419B" w:rsidP="0069419B">
            <w:pPr>
              <w:spacing w:after="0" w:line="240" w:lineRule="auto"/>
            </w:pPr>
            <w:r w:rsidRPr="006A7D7D">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E746EA" w:rsidP="006941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9226E2" w:rsidRDefault="0069419B" w:rsidP="00FE4E78">
            <w:pPr>
              <w:spacing w:after="0" w:line="240" w:lineRule="auto"/>
              <w:rPr>
                <w:rFonts w:ascii="Times New Roman" w:eastAsia="Times New Roman" w:hAnsi="Times New Roman" w:cs="Times New Roman"/>
                <w:b/>
                <w:sz w:val="24"/>
                <w:szCs w:val="24"/>
                <w:lang w:eastAsia="ru-RU"/>
              </w:rPr>
            </w:pPr>
            <w:r w:rsidRPr="009226E2">
              <w:rPr>
                <w:rFonts w:ascii="Times New Roman" w:eastAsia="Times New Roman" w:hAnsi="Times New Roman" w:cs="Times New Roman"/>
                <w:b/>
                <w:sz w:val="24"/>
                <w:szCs w:val="24"/>
                <w:lang w:eastAsia="ru-RU"/>
              </w:rPr>
              <w:t>отдел муниципальных закупок</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муниципальных закупок,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130C04"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746EA">
              <w:rPr>
                <w:rFonts w:ascii="Times New Roman" w:eastAsia="Times New Roman" w:hAnsi="Times New Roman" w:cs="Times New Roman"/>
                <w:sz w:val="24"/>
                <w:szCs w:val="24"/>
                <w:lang w:eastAsia="ru-RU"/>
              </w:rPr>
              <w:t>6,00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69419B" w:rsidRDefault="0069419B" w:rsidP="00FE4E78">
            <w:pPr>
              <w:spacing w:after="0" w:line="240" w:lineRule="auto"/>
              <w:rPr>
                <w:rFonts w:ascii="Times New Roman" w:eastAsia="Times New Roman" w:hAnsi="Times New Roman" w:cs="Times New Roman"/>
                <w:b/>
                <w:sz w:val="24"/>
                <w:szCs w:val="24"/>
                <w:lang w:eastAsia="ru-RU"/>
              </w:rPr>
            </w:pPr>
            <w:r w:rsidRPr="0069419B">
              <w:rPr>
                <w:rFonts w:ascii="Times New Roman" w:eastAsia="Times New Roman" w:hAnsi="Times New Roman" w:cs="Times New Roman"/>
                <w:b/>
                <w:sz w:val="24"/>
                <w:szCs w:val="24"/>
                <w:lang w:eastAsia="ru-RU"/>
              </w:rPr>
              <w:t>отдел  экономики, торговли и труда</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 xml:space="preserve">начальник отдела  экономики, торговли и труда, главная должность </w:t>
            </w:r>
            <w:r w:rsidRPr="00FE4E78">
              <w:rPr>
                <w:rFonts w:ascii="Times New Roman" w:eastAsia="Times New Roman" w:hAnsi="Times New Roman" w:cs="Times New Roman"/>
                <w:sz w:val="24"/>
                <w:szCs w:val="24"/>
                <w:lang w:eastAsia="ru-RU"/>
              </w:rPr>
              <w:lastRenderedPageBreak/>
              <w:t>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76,00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lastRenderedPageBreak/>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69419B" w:rsidRDefault="0069419B" w:rsidP="003F7857">
            <w:pPr>
              <w:tabs>
                <w:tab w:val="left" w:pos="9613"/>
              </w:tabs>
              <w:spacing w:after="0" w:line="240" w:lineRule="auto"/>
              <w:rPr>
                <w:rFonts w:ascii="Times New Roman" w:eastAsia="Times New Roman" w:hAnsi="Times New Roman" w:cs="Times New Roman"/>
                <w:b/>
                <w:sz w:val="24"/>
                <w:szCs w:val="24"/>
                <w:lang w:eastAsia="ru-RU"/>
              </w:rPr>
            </w:pPr>
            <w:r w:rsidRPr="0069419B">
              <w:rPr>
                <w:rFonts w:ascii="Times New Roman" w:eastAsia="Times New Roman" w:hAnsi="Times New Roman" w:cs="Times New Roman"/>
                <w:b/>
                <w:sz w:val="24"/>
                <w:szCs w:val="24"/>
                <w:lang w:eastAsia="ru-RU"/>
              </w:rPr>
              <w:t>Раздел VII.  отдел сельского хозяйства</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сельского хозяйства,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заместитель начальника отдела сельского хозяйства,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E746EA"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69419B" w:rsidRDefault="0069419B" w:rsidP="00FE4E78">
            <w:pPr>
              <w:spacing w:after="0" w:line="240" w:lineRule="auto"/>
              <w:rPr>
                <w:rFonts w:ascii="Times New Roman" w:eastAsia="Times New Roman" w:hAnsi="Times New Roman" w:cs="Times New Roman"/>
                <w:b/>
                <w:sz w:val="24"/>
                <w:szCs w:val="24"/>
                <w:lang w:eastAsia="ru-RU"/>
              </w:rPr>
            </w:pPr>
            <w:r w:rsidRPr="0069419B">
              <w:rPr>
                <w:rFonts w:ascii="Times New Roman" w:eastAsia="Times New Roman" w:hAnsi="Times New Roman" w:cs="Times New Roman"/>
                <w:b/>
                <w:sz w:val="24"/>
                <w:szCs w:val="24"/>
                <w:lang w:eastAsia="ru-RU"/>
              </w:rPr>
              <w:t>Раздел VIII. Отдел культуры</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культуры, высшая должность муниципальной службы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sidRPr="00156827">
              <w:rPr>
                <w:rFonts w:ascii="Times New Roman" w:eastAsia="Times New Roman" w:hAnsi="Times New Roman" w:cs="Times New Roman"/>
                <w:sz w:val="24"/>
                <w:szCs w:val="24"/>
                <w:lang w:eastAsia="ru-RU"/>
              </w:rPr>
              <w:t>109,00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69419B" w:rsidP="0069419B">
            <w:pPr>
              <w:spacing w:after="0" w:line="240" w:lineRule="auto"/>
              <w:rPr>
                <w:rFonts w:ascii="Times New Roman" w:eastAsia="Times New Roman" w:hAnsi="Times New Roman" w:cs="Times New Roman"/>
                <w:b/>
                <w:sz w:val="24"/>
                <w:szCs w:val="24"/>
                <w:lang w:eastAsia="ru-RU"/>
              </w:rPr>
            </w:pPr>
            <w:r w:rsidRPr="00156827">
              <w:rPr>
                <w:rFonts w:ascii="Times New Roman" w:eastAsia="Times New Roman" w:hAnsi="Times New Roman" w:cs="Times New Roman"/>
                <w:b/>
                <w:sz w:val="24"/>
                <w:szCs w:val="24"/>
                <w:lang w:eastAsia="ru-RU"/>
              </w:rPr>
              <w:t>Раздел I</w:t>
            </w:r>
            <w:r w:rsidRPr="00156827">
              <w:rPr>
                <w:rFonts w:ascii="Times New Roman" w:eastAsia="Times New Roman" w:hAnsi="Times New Roman" w:cs="Times New Roman"/>
                <w:b/>
                <w:sz w:val="24"/>
                <w:szCs w:val="24"/>
                <w:lang w:val="en-US" w:eastAsia="ru-RU"/>
              </w:rPr>
              <w:t>X</w:t>
            </w:r>
            <w:r w:rsidRPr="00156827">
              <w:rPr>
                <w:rFonts w:ascii="Times New Roman" w:eastAsia="Times New Roman" w:hAnsi="Times New Roman" w:cs="Times New Roman"/>
                <w:b/>
                <w:sz w:val="24"/>
                <w:szCs w:val="24"/>
                <w:lang w:eastAsia="ru-RU"/>
              </w:rPr>
              <w:t>.  Отдел образования</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начальник Отдела образования, высшая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заместитель начальника Отдела образования,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69419B" w:rsidP="00FE4E78">
            <w:pPr>
              <w:spacing w:after="0" w:line="240" w:lineRule="auto"/>
              <w:rPr>
                <w:rFonts w:ascii="Times New Roman" w:eastAsia="Times New Roman" w:hAnsi="Times New Roman" w:cs="Times New Roman"/>
                <w:b/>
                <w:sz w:val="24"/>
                <w:szCs w:val="24"/>
                <w:lang w:eastAsia="ru-RU"/>
              </w:rPr>
            </w:pPr>
            <w:r w:rsidRPr="00156827">
              <w:rPr>
                <w:rFonts w:ascii="Times New Roman" w:eastAsia="Times New Roman" w:hAnsi="Times New Roman" w:cs="Times New Roman"/>
                <w:b/>
                <w:sz w:val="24"/>
                <w:szCs w:val="24"/>
                <w:lang w:eastAsia="ru-RU"/>
              </w:rPr>
              <w:t>сектор общего и дополнительного образования</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заведующий сектором общего и дополнительного образования,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69419B" w:rsidP="00FE4E78">
            <w:pPr>
              <w:spacing w:after="0" w:line="240" w:lineRule="auto"/>
              <w:rPr>
                <w:rFonts w:ascii="Times New Roman" w:eastAsia="Times New Roman" w:hAnsi="Times New Roman" w:cs="Times New Roman"/>
                <w:b/>
                <w:sz w:val="24"/>
                <w:szCs w:val="24"/>
                <w:lang w:eastAsia="ru-RU"/>
              </w:rPr>
            </w:pPr>
            <w:r w:rsidRPr="00156827">
              <w:rPr>
                <w:rFonts w:ascii="Times New Roman" w:eastAsia="Times New Roman" w:hAnsi="Times New Roman" w:cs="Times New Roman"/>
                <w:b/>
                <w:sz w:val="24"/>
                <w:szCs w:val="24"/>
                <w:lang w:eastAsia="ru-RU"/>
              </w:rPr>
              <w:t>сектор опеки и попечительства</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заведующий сектором опеки и попечительства,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FE4E78" w:rsidRDefault="0069419B" w:rsidP="00FE4E78">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156827" w:rsidRDefault="00156827"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44,00</w:t>
            </w:r>
          </w:p>
        </w:tc>
      </w:tr>
      <w:tr w:rsidR="00156827"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6827" w:rsidRPr="00FE4E78" w:rsidRDefault="00156827" w:rsidP="00156827">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6827" w:rsidRDefault="00156827" w:rsidP="00156827">
            <w:pPr>
              <w:spacing w:after="0"/>
            </w:pPr>
            <w:r w:rsidRPr="005E7539">
              <w:rPr>
                <w:rFonts w:ascii="Times New Roman" w:eastAsia="Times New Roman" w:hAnsi="Times New Roman" w:cs="Times New Roman"/>
                <w:sz w:val="24"/>
                <w:szCs w:val="24"/>
                <w:lang w:eastAsia="ru-RU"/>
              </w:rPr>
              <w:t>44,00</w:t>
            </w:r>
          </w:p>
        </w:tc>
      </w:tr>
      <w:tr w:rsidR="00156827"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6827" w:rsidRPr="00FE4E78" w:rsidRDefault="00156827" w:rsidP="00156827">
            <w:pPr>
              <w:spacing w:after="0" w:line="240" w:lineRule="auto"/>
              <w:rPr>
                <w:rFonts w:ascii="Times New Roman" w:eastAsia="Times New Roman" w:hAnsi="Times New Roman" w:cs="Times New Roman"/>
                <w:sz w:val="24"/>
                <w:szCs w:val="24"/>
                <w:lang w:eastAsia="ru-RU"/>
              </w:rPr>
            </w:pPr>
            <w:r w:rsidRPr="00FE4E78">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6827" w:rsidRDefault="00156827" w:rsidP="00156827">
            <w:pPr>
              <w:spacing w:after="0"/>
            </w:pPr>
            <w:r w:rsidRPr="005E7539">
              <w:rPr>
                <w:rFonts w:ascii="Times New Roman" w:eastAsia="Times New Roman" w:hAnsi="Times New Roman" w:cs="Times New Roman"/>
                <w:sz w:val="24"/>
                <w:szCs w:val="24"/>
                <w:lang w:eastAsia="ru-RU"/>
              </w:rPr>
              <w:t>44,00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683FFA" w:rsidRDefault="0069419B" w:rsidP="0069419B">
            <w:pPr>
              <w:spacing w:after="0" w:line="240" w:lineRule="auto"/>
              <w:rPr>
                <w:rFonts w:ascii="Times New Roman" w:eastAsia="Times New Roman" w:hAnsi="Times New Roman" w:cs="Times New Roman"/>
                <w:b/>
                <w:sz w:val="24"/>
                <w:szCs w:val="24"/>
                <w:highlight w:val="yellow"/>
                <w:lang w:eastAsia="ru-RU"/>
              </w:rPr>
            </w:pPr>
            <w:r w:rsidRPr="00070CC1">
              <w:rPr>
                <w:rFonts w:ascii="Times New Roman" w:eastAsia="Times New Roman" w:hAnsi="Times New Roman" w:cs="Times New Roman"/>
                <w:b/>
                <w:sz w:val="24"/>
                <w:szCs w:val="24"/>
                <w:lang w:eastAsia="ru-RU"/>
              </w:rPr>
              <w:t>Раздел X. Финансовое управление</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b/>
                <w:sz w:val="24"/>
                <w:szCs w:val="24"/>
                <w:lang w:eastAsia="ru-RU"/>
              </w:rPr>
            </w:pPr>
            <w:r w:rsidRPr="000E1AD6">
              <w:rPr>
                <w:rFonts w:ascii="Times New Roman" w:eastAsia="Times New Roman" w:hAnsi="Times New Roman" w:cs="Times New Roman"/>
                <w:b/>
                <w:sz w:val="24"/>
                <w:szCs w:val="24"/>
                <w:lang w:eastAsia="ru-RU"/>
              </w:rPr>
              <w:t>служба бухгалтерского учета и отчетности</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 </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заместитель начальника  Финансового управления, главный бухгалтер,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главный специалист, заместитель главного бухгалтера,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ведущий специалист, старшая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r>
      <w:tr w:rsidR="0069419B" w:rsidRPr="00FE4E78" w:rsidTr="003F7857">
        <w:tc>
          <w:tcPr>
            <w:tcW w:w="98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b/>
                <w:sz w:val="24"/>
                <w:szCs w:val="24"/>
                <w:lang w:eastAsia="ru-RU"/>
              </w:rPr>
            </w:pPr>
            <w:r w:rsidRPr="000E1AD6">
              <w:rPr>
                <w:rFonts w:ascii="Times New Roman" w:eastAsia="Times New Roman" w:hAnsi="Times New Roman" w:cs="Times New Roman"/>
                <w:b/>
                <w:sz w:val="24"/>
                <w:szCs w:val="24"/>
                <w:lang w:eastAsia="ru-RU"/>
              </w:rPr>
              <w:t>служба по формированию бюджета</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заместитель начальника Финансового управления, начальник службы по формированию  бюджета, главная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главный  специалист, ведущая должность муниципальной службы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r w:rsidR="0069419B" w:rsidRPr="00FE4E78" w:rsidTr="003F7857">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69419B" w:rsidP="00FE4E78">
            <w:pPr>
              <w:spacing w:after="0" w:line="240" w:lineRule="auto"/>
              <w:rPr>
                <w:rFonts w:ascii="Times New Roman" w:eastAsia="Times New Roman" w:hAnsi="Times New Roman" w:cs="Times New Roman"/>
                <w:sz w:val="24"/>
                <w:szCs w:val="24"/>
                <w:lang w:eastAsia="ru-RU"/>
              </w:rPr>
            </w:pPr>
            <w:r w:rsidRPr="000E1AD6">
              <w:rPr>
                <w:rFonts w:ascii="Times New Roman" w:eastAsia="Times New Roman" w:hAnsi="Times New Roman" w:cs="Times New Roman"/>
                <w:sz w:val="24"/>
                <w:szCs w:val="24"/>
                <w:lang w:eastAsia="ru-RU"/>
              </w:rPr>
              <w:t>главный специалист, ведущая должность муниципальной службы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9419B" w:rsidRPr="000E1AD6" w:rsidRDefault="000E1AD6" w:rsidP="00FE4E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w:t>
            </w:r>
          </w:p>
        </w:tc>
      </w:tr>
    </w:tbl>
    <w:p w:rsidR="00FE4E78" w:rsidRPr="00FE4E78" w:rsidRDefault="00FE4E78" w:rsidP="000E1AD6">
      <w:pPr>
        <w:tabs>
          <w:tab w:val="left" w:pos="8523"/>
        </w:tabs>
        <w:spacing w:after="0" w:line="240" w:lineRule="auto"/>
        <w:ind w:firstLine="567"/>
        <w:jc w:val="both"/>
        <w:rPr>
          <w:rFonts w:ascii="Times New Roman" w:eastAsia="Times New Roman" w:hAnsi="Times New Roman" w:cs="Times New Roman"/>
          <w:color w:val="000000"/>
          <w:sz w:val="24"/>
          <w:szCs w:val="24"/>
          <w:lang w:eastAsia="ru-RU"/>
        </w:rPr>
      </w:pPr>
      <w:r w:rsidRPr="00FE4E78">
        <w:rPr>
          <w:rFonts w:ascii="Times New Roman" w:eastAsia="Times New Roman" w:hAnsi="Times New Roman" w:cs="Times New Roman"/>
          <w:color w:val="000000"/>
          <w:sz w:val="24"/>
          <w:szCs w:val="24"/>
          <w:lang w:eastAsia="ru-RU"/>
        </w:rPr>
        <w:t> </w:t>
      </w:r>
      <w:r w:rsidR="000E1AD6">
        <w:rPr>
          <w:rFonts w:ascii="Times New Roman" w:eastAsia="Times New Roman" w:hAnsi="Times New Roman" w:cs="Times New Roman"/>
          <w:color w:val="000000"/>
          <w:sz w:val="24"/>
          <w:szCs w:val="24"/>
          <w:lang w:eastAsia="ru-RU"/>
        </w:rPr>
        <w:tab/>
      </w:r>
    </w:p>
    <w:p w:rsidR="00617819" w:rsidRDefault="00617819">
      <w:pPr>
        <w:rPr>
          <w:rFonts w:ascii="Times New Roman" w:hAnsi="Times New Roman" w:cs="Times New Roman"/>
          <w:sz w:val="24"/>
          <w:szCs w:val="24"/>
        </w:rPr>
      </w:pPr>
    </w:p>
    <w:p w:rsidR="00126A65" w:rsidRDefault="00126A65">
      <w:pPr>
        <w:rPr>
          <w:rFonts w:ascii="Times New Roman" w:hAnsi="Times New Roman" w:cs="Times New Roman"/>
          <w:sz w:val="24"/>
          <w:szCs w:val="24"/>
        </w:rPr>
      </w:pPr>
    </w:p>
    <w:sectPr w:rsidR="00126A65" w:rsidSect="00CA50B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178" w:rsidRDefault="00242178" w:rsidP="008324BF">
      <w:pPr>
        <w:spacing w:after="0" w:line="240" w:lineRule="auto"/>
      </w:pPr>
      <w:r>
        <w:separator/>
      </w:r>
    </w:p>
  </w:endnote>
  <w:endnote w:type="continuationSeparator" w:id="0">
    <w:p w:rsidR="00242178" w:rsidRDefault="00242178" w:rsidP="0083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178" w:rsidRDefault="00242178" w:rsidP="008324BF">
      <w:pPr>
        <w:spacing w:after="0" w:line="240" w:lineRule="auto"/>
      </w:pPr>
      <w:r>
        <w:separator/>
      </w:r>
    </w:p>
  </w:footnote>
  <w:footnote w:type="continuationSeparator" w:id="0">
    <w:p w:rsidR="00242178" w:rsidRDefault="00242178" w:rsidP="00832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78"/>
    <w:rsid w:val="00067EF8"/>
    <w:rsid w:val="000702DA"/>
    <w:rsid w:val="00070CC1"/>
    <w:rsid w:val="000E1AD6"/>
    <w:rsid w:val="000F11FD"/>
    <w:rsid w:val="00126A65"/>
    <w:rsid w:val="00130C04"/>
    <w:rsid w:val="00155F1E"/>
    <w:rsid w:val="00156827"/>
    <w:rsid w:val="00197DFE"/>
    <w:rsid w:val="00242178"/>
    <w:rsid w:val="00264AEC"/>
    <w:rsid w:val="002E0F23"/>
    <w:rsid w:val="002F5AB5"/>
    <w:rsid w:val="003123A6"/>
    <w:rsid w:val="003235FC"/>
    <w:rsid w:val="00352A2F"/>
    <w:rsid w:val="0037760B"/>
    <w:rsid w:val="00392DA0"/>
    <w:rsid w:val="003A780F"/>
    <w:rsid w:val="003F7857"/>
    <w:rsid w:val="0045524E"/>
    <w:rsid w:val="00463CA6"/>
    <w:rsid w:val="00564072"/>
    <w:rsid w:val="00617819"/>
    <w:rsid w:val="006603F7"/>
    <w:rsid w:val="006651F7"/>
    <w:rsid w:val="00683FFA"/>
    <w:rsid w:val="0069419B"/>
    <w:rsid w:val="008324BF"/>
    <w:rsid w:val="008774F8"/>
    <w:rsid w:val="009226E2"/>
    <w:rsid w:val="009D653C"/>
    <w:rsid w:val="00A92DFF"/>
    <w:rsid w:val="00B00B67"/>
    <w:rsid w:val="00B44531"/>
    <w:rsid w:val="00CA50B1"/>
    <w:rsid w:val="00D80AED"/>
    <w:rsid w:val="00E746EA"/>
    <w:rsid w:val="00F93A95"/>
    <w:rsid w:val="00FD6D7F"/>
    <w:rsid w:val="00FE4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F7857"/>
    <w:pPr>
      <w:keepNext/>
      <w:autoSpaceDE w:val="0"/>
      <w:autoSpaceDN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FE4E78"/>
  </w:style>
  <w:style w:type="paragraph" w:customStyle="1" w:styleId="table0">
    <w:name w:val="table0"/>
    <w:basedOn w:val="a"/>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F7857"/>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6651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1F7"/>
    <w:rPr>
      <w:rFonts w:ascii="Tahoma" w:hAnsi="Tahoma" w:cs="Tahoma"/>
      <w:sz w:val="16"/>
      <w:szCs w:val="16"/>
    </w:rPr>
  </w:style>
  <w:style w:type="paragraph" w:styleId="a6">
    <w:name w:val="header"/>
    <w:basedOn w:val="a"/>
    <w:link w:val="a7"/>
    <w:uiPriority w:val="99"/>
    <w:unhideWhenUsed/>
    <w:rsid w:val="008324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4BF"/>
  </w:style>
  <w:style w:type="paragraph" w:styleId="a8">
    <w:name w:val="footer"/>
    <w:basedOn w:val="a"/>
    <w:link w:val="a9"/>
    <w:uiPriority w:val="99"/>
    <w:unhideWhenUsed/>
    <w:rsid w:val="008324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F7857"/>
    <w:pPr>
      <w:keepNext/>
      <w:autoSpaceDE w:val="0"/>
      <w:autoSpaceDN w:val="0"/>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FE4E78"/>
  </w:style>
  <w:style w:type="paragraph" w:customStyle="1" w:styleId="table0">
    <w:name w:val="table0"/>
    <w:basedOn w:val="a"/>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FE4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F7857"/>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6651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1F7"/>
    <w:rPr>
      <w:rFonts w:ascii="Tahoma" w:hAnsi="Tahoma" w:cs="Tahoma"/>
      <w:sz w:val="16"/>
      <w:szCs w:val="16"/>
    </w:rPr>
  </w:style>
  <w:style w:type="paragraph" w:styleId="a6">
    <w:name w:val="header"/>
    <w:basedOn w:val="a"/>
    <w:link w:val="a7"/>
    <w:uiPriority w:val="99"/>
    <w:unhideWhenUsed/>
    <w:rsid w:val="008324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4BF"/>
  </w:style>
  <w:style w:type="paragraph" w:styleId="a8">
    <w:name w:val="footer"/>
    <w:basedOn w:val="a"/>
    <w:link w:val="a9"/>
    <w:uiPriority w:val="99"/>
    <w:unhideWhenUsed/>
    <w:rsid w:val="008324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Генадевна Обабкова</dc:creator>
  <cp:lastModifiedBy>Татьяна Зюба</cp:lastModifiedBy>
  <cp:revision>27</cp:revision>
  <cp:lastPrinted>2023-08-01T10:25:00Z</cp:lastPrinted>
  <dcterms:created xsi:type="dcterms:W3CDTF">2023-07-25T04:52:00Z</dcterms:created>
  <dcterms:modified xsi:type="dcterms:W3CDTF">2023-08-01T10:28:00Z</dcterms:modified>
</cp:coreProperties>
</file>